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A2" w:rsidRPr="00CA4F64" w:rsidRDefault="004F42A2" w:rsidP="00297EC3">
      <w:pPr>
        <w:rPr>
          <w:b w:val="0"/>
          <w:kern w:val="0"/>
        </w:rPr>
      </w:pPr>
    </w:p>
    <w:p w:rsidR="004F42A2" w:rsidRDefault="004F42A2" w:rsidP="00297EC3">
      <w:pPr>
        <w:autoSpaceDE w:val="0"/>
        <w:autoSpaceDN w:val="0"/>
        <w:adjustRightInd w:val="0"/>
        <w:jc w:val="center"/>
        <w:outlineLvl w:val="6"/>
        <w:rPr>
          <w:bCs/>
          <w:kern w:val="0"/>
        </w:rPr>
      </w:pPr>
    </w:p>
    <w:p w:rsidR="004F42A2" w:rsidRPr="00391D54" w:rsidRDefault="004F42A2" w:rsidP="00391D54">
      <w:pPr>
        <w:jc w:val="center"/>
      </w:pPr>
      <w:r w:rsidRPr="00391D54">
        <w:t>ELŐTERJESZTÉS</w:t>
      </w:r>
    </w:p>
    <w:p w:rsidR="004F42A2" w:rsidRDefault="004F42A2" w:rsidP="00391D54">
      <w:pPr>
        <w:jc w:val="center"/>
        <w:rPr>
          <w:b w:val="0"/>
        </w:rPr>
      </w:pPr>
    </w:p>
    <w:p w:rsidR="004F42A2" w:rsidRPr="00391D54" w:rsidRDefault="004F42A2" w:rsidP="00391D54">
      <w:pPr>
        <w:jc w:val="center"/>
        <w:rPr>
          <w:b w:val="0"/>
        </w:rPr>
      </w:pPr>
      <w:r w:rsidRPr="00391D54">
        <w:rPr>
          <w:b w:val="0"/>
        </w:rPr>
        <w:t>Mőcsény Község Önkormányzata Képviselő- testületének 2020. február 17-ei</w:t>
      </w:r>
    </w:p>
    <w:p w:rsidR="004F42A2" w:rsidRPr="00391D54" w:rsidRDefault="004F42A2" w:rsidP="00391D54">
      <w:pPr>
        <w:jc w:val="center"/>
        <w:rPr>
          <w:b w:val="0"/>
        </w:rPr>
      </w:pPr>
      <w:proofErr w:type="gramStart"/>
      <w:r w:rsidRPr="00391D54">
        <w:rPr>
          <w:b w:val="0"/>
          <w:u w:val="single"/>
        </w:rPr>
        <w:t>rendes</w:t>
      </w:r>
      <w:proofErr w:type="gramEnd"/>
      <w:r w:rsidRPr="00391D54">
        <w:rPr>
          <w:b w:val="0"/>
        </w:rPr>
        <w:t>/rendkívüli testületi ülésére</w:t>
      </w:r>
    </w:p>
    <w:p w:rsidR="004F42A2" w:rsidRPr="00391D54" w:rsidRDefault="004F42A2" w:rsidP="00391D54">
      <w:pPr>
        <w:jc w:val="center"/>
        <w:rPr>
          <w:b w:val="0"/>
        </w:rPr>
      </w:pPr>
      <w:r>
        <w:rPr>
          <w:b w:val="0"/>
        </w:rPr>
        <w:t>7</w:t>
      </w:r>
      <w:r w:rsidRPr="00391D54">
        <w:rPr>
          <w:b w:val="0"/>
        </w:rPr>
        <w:t>. napirendi ponthoz</w:t>
      </w:r>
    </w:p>
    <w:p w:rsidR="004F42A2" w:rsidRPr="00391D54" w:rsidRDefault="004F42A2" w:rsidP="00391D54">
      <w:pPr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4F42A2" w:rsidRPr="00391D54" w:rsidTr="00391D54">
        <w:tc>
          <w:tcPr>
            <w:tcW w:w="4606" w:type="dxa"/>
          </w:tcPr>
          <w:p w:rsidR="004F42A2" w:rsidRPr="00391D54" w:rsidRDefault="004F42A2">
            <w:pPr>
              <w:widowControl w:val="0"/>
              <w:suppressAutoHyphens/>
              <w:rPr>
                <w:b w:val="0"/>
                <w:lang w:eastAsia="en-US"/>
              </w:rPr>
            </w:pPr>
            <w:r w:rsidRPr="00391D54">
              <w:rPr>
                <w:b w:val="0"/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4F42A2" w:rsidRPr="00391D54" w:rsidRDefault="004F42A2" w:rsidP="00391D54">
            <w:pPr>
              <w:jc w:val="both"/>
              <w:rPr>
                <w:b w:val="0"/>
              </w:rPr>
            </w:pPr>
            <w:r w:rsidRPr="00391D54">
              <w:rPr>
                <w:b w:val="0"/>
              </w:rPr>
              <w:t>A helyi önkormányzati képviselők tiszteletdíjáról, juttatásairól és költségtérítéséről szóló önkormányzati rendelet módosítása</w:t>
            </w:r>
          </w:p>
        </w:tc>
      </w:tr>
      <w:tr w:rsidR="004F42A2" w:rsidRPr="00391D54" w:rsidTr="00391D54">
        <w:tc>
          <w:tcPr>
            <w:tcW w:w="4606" w:type="dxa"/>
          </w:tcPr>
          <w:p w:rsidR="004F42A2" w:rsidRPr="00391D54" w:rsidRDefault="004F42A2">
            <w:pPr>
              <w:widowControl w:val="0"/>
              <w:suppressAutoHyphens/>
              <w:rPr>
                <w:b w:val="0"/>
                <w:lang w:eastAsia="en-US"/>
              </w:rPr>
            </w:pPr>
            <w:r w:rsidRPr="00391D54">
              <w:rPr>
                <w:b w:val="0"/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4F42A2" w:rsidRPr="00391D54" w:rsidRDefault="004F42A2">
            <w:pPr>
              <w:widowControl w:val="0"/>
              <w:suppressAutoHyphens/>
              <w:rPr>
                <w:b w:val="0"/>
                <w:lang w:eastAsia="en-US"/>
              </w:rPr>
            </w:pPr>
            <w:r w:rsidRPr="00391D54">
              <w:rPr>
                <w:b w:val="0"/>
              </w:rPr>
              <w:t>Dr. Brandt Huba osztályvezető</w:t>
            </w:r>
          </w:p>
        </w:tc>
      </w:tr>
      <w:tr w:rsidR="004F42A2" w:rsidRPr="00391D54" w:rsidTr="00391D54">
        <w:tc>
          <w:tcPr>
            <w:tcW w:w="4606" w:type="dxa"/>
          </w:tcPr>
          <w:p w:rsidR="004F42A2" w:rsidRPr="00391D54" w:rsidRDefault="004F42A2">
            <w:pPr>
              <w:widowControl w:val="0"/>
              <w:suppressAutoHyphens/>
              <w:rPr>
                <w:b w:val="0"/>
                <w:lang w:eastAsia="en-US"/>
              </w:rPr>
            </w:pPr>
            <w:r w:rsidRPr="00391D54">
              <w:rPr>
                <w:b w:val="0"/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4F42A2" w:rsidRPr="00391D54" w:rsidRDefault="004F42A2">
            <w:pPr>
              <w:rPr>
                <w:b w:val="0"/>
                <w:lang w:eastAsia="en-US"/>
              </w:rPr>
            </w:pPr>
            <w:r w:rsidRPr="00391D54">
              <w:rPr>
                <w:b w:val="0"/>
              </w:rPr>
              <w:t>Dr. Brandt Huba osztályvezető</w:t>
            </w:r>
            <w:r w:rsidRPr="00391D54">
              <w:rPr>
                <w:b w:val="0"/>
                <w:lang w:eastAsia="en-US"/>
              </w:rPr>
              <w:t xml:space="preserve"> </w:t>
            </w:r>
          </w:p>
          <w:p w:rsidR="004F42A2" w:rsidRPr="00391D54" w:rsidRDefault="004F42A2">
            <w:pPr>
              <w:widowControl w:val="0"/>
              <w:suppressAutoHyphens/>
              <w:rPr>
                <w:b w:val="0"/>
                <w:lang w:eastAsia="en-US"/>
              </w:rPr>
            </w:pPr>
          </w:p>
        </w:tc>
      </w:tr>
      <w:tr w:rsidR="004F42A2" w:rsidRPr="00391D54" w:rsidTr="00391D54">
        <w:tc>
          <w:tcPr>
            <w:tcW w:w="4606" w:type="dxa"/>
          </w:tcPr>
          <w:p w:rsidR="004F42A2" w:rsidRPr="00391D54" w:rsidRDefault="004F42A2">
            <w:pPr>
              <w:widowControl w:val="0"/>
              <w:suppressAutoHyphens/>
              <w:rPr>
                <w:b w:val="0"/>
                <w:lang w:eastAsia="en-US"/>
              </w:rPr>
            </w:pPr>
            <w:r w:rsidRPr="00391D54">
              <w:rPr>
                <w:b w:val="0"/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4F42A2" w:rsidRPr="00391D54" w:rsidRDefault="004F42A2">
            <w:pPr>
              <w:widowControl w:val="0"/>
              <w:suppressAutoHyphens/>
              <w:rPr>
                <w:b w:val="0"/>
                <w:lang w:eastAsia="en-US"/>
              </w:rPr>
            </w:pPr>
            <w:r w:rsidRPr="00391D54">
              <w:rPr>
                <w:b w:val="0"/>
                <w:lang w:eastAsia="en-US"/>
              </w:rPr>
              <w:t>igen</w:t>
            </w:r>
          </w:p>
        </w:tc>
      </w:tr>
      <w:tr w:rsidR="004F42A2" w:rsidRPr="00391D54" w:rsidTr="00391D54">
        <w:tc>
          <w:tcPr>
            <w:tcW w:w="4606" w:type="dxa"/>
          </w:tcPr>
          <w:p w:rsidR="004F42A2" w:rsidRPr="00391D54" w:rsidRDefault="004F42A2">
            <w:pPr>
              <w:widowControl w:val="0"/>
              <w:suppressAutoHyphens/>
              <w:rPr>
                <w:b w:val="0"/>
                <w:lang w:eastAsia="en-US"/>
              </w:rPr>
            </w:pPr>
            <w:r w:rsidRPr="00391D54">
              <w:rPr>
                <w:b w:val="0"/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4F42A2" w:rsidRPr="00391D54" w:rsidRDefault="004F42A2">
            <w:pPr>
              <w:widowControl w:val="0"/>
              <w:suppressAutoHyphens/>
              <w:rPr>
                <w:b w:val="0"/>
                <w:lang w:eastAsia="en-US"/>
              </w:rPr>
            </w:pPr>
            <w:r w:rsidRPr="00391D54">
              <w:rPr>
                <w:b w:val="0"/>
                <w:lang w:eastAsia="en-US"/>
              </w:rPr>
              <w:t>egyszerű/</w:t>
            </w:r>
            <w:r w:rsidRPr="00391D54">
              <w:rPr>
                <w:b w:val="0"/>
                <w:u w:val="single"/>
                <w:lang w:eastAsia="en-US"/>
              </w:rPr>
              <w:t>minősített</w:t>
            </w:r>
          </w:p>
        </w:tc>
      </w:tr>
      <w:tr w:rsidR="004F42A2" w:rsidRPr="00391D54" w:rsidTr="00391D54">
        <w:tc>
          <w:tcPr>
            <w:tcW w:w="4606" w:type="dxa"/>
          </w:tcPr>
          <w:p w:rsidR="004F42A2" w:rsidRPr="00391D54" w:rsidRDefault="004F42A2">
            <w:pPr>
              <w:widowControl w:val="0"/>
              <w:suppressAutoHyphens/>
              <w:rPr>
                <w:b w:val="0"/>
                <w:lang w:eastAsia="en-US"/>
              </w:rPr>
            </w:pPr>
            <w:r w:rsidRPr="00391D54">
              <w:rPr>
                <w:b w:val="0"/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4F42A2" w:rsidRPr="00391D54" w:rsidRDefault="004F42A2">
            <w:pPr>
              <w:widowControl w:val="0"/>
              <w:suppressAutoHyphens/>
              <w:rPr>
                <w:b w:val="0"/>
                <w:lang w:eastAsia="en-US"/>
              </w:rPr>
            </w:pPr>
            <w:r w:rsidRPr="00391D54">
              <w:rPr>
                <w:b w:val="0"/>
                <w:u w:val="single"/>
                <w:lang w:eastAsia="en-US"/>
              </w:rPr>
              <w:t>rendelet</w:t>
            </w:r>
            <w:r w:rsidRPr="00391D54">
              <w:rPr>
                <w:b w:val="0"/>
                <w:lang w:eastAsia="en-US"/>
              </w:rPr>
              <w:t>/határozat (normatív, hatósági, egyéb)</w:t>
            </w:r>
          </w:p>
        </w:tc>
      </w:tr>
      <w:tr w:rsidR="004F42A2" w:rsidRPr="00391D54" w:rsidTr="00391D54">
        <w:tc>
          <w:tcPr>
            <w:tcW w:w="4606" w:type="dxa"/>
          </w:tcPr>
          <w:p w:rsidR="004F42A2" w:rsidRPr="00391D54" w:rsidRDefault="004F42A2">
            <w:pPr>
              <w:widowControl w:val="0"/>
              <w:suppressAutoHyphens/>
              <w:rPr>
                <w:b w:val="0"/>
                <w:lang w:eastAsia="en-US"/>
              </w:rPr>
            </w:pPr>
            <w:r w:rsidRPr="00391D54">
              <w:rPr>
                <w:b w:val="0"/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4F42A2" w:rsidRPr="00391D54" w:rsidRDefault="004F42A2">
            <w:pPr>
              <w:widowControl w:val="0"/>
              <w:suppressAutoHyphens/>
              <w:rPr>
                <w:b w:val="0"/>
                <w:lang w:eastAsia="en-US"/>
              </w:rPr>
            </w:pPr>
            <w:r w:rsidRPr="00391D54">
              <w:rPr>
                <w:b w:val="0"/>
                <w:u w:val="single"/>
                <w:lang w:eastAsia="en-US"/>
              </w:rPr>
              <w:t>nyílt ülésen</w:t>
            </w:r>
            <w:r w:rsidRPr="00391D54">
              <w:rPr>
                <w:b w:val="0"/>
                <w:lang w:eastAsia="en-US"/>
              </w:rPr>
              <w:t xml:space="preserve"> kell/zárt ülésen kell/zárt ülésen lehet tárgyalni</w:t>
            </w:r>
          </w:p>
        </w:tc>
      </w:tr>
      <w:tr w:rsidR="004F42A2" w:rsidRPr="00391D54" w:rsidTr="00391D54">
        <w:tc>
          <w:tcPr>
            <w:tcW w:w="4606" w:type="dxa"/>
          </w:tcPr>
          <w:p w:rsidR="004F42A2" w:rsidRPr="00391D54" w:rsidRDefault="004F42A2">
            <w:pPr>
              <w:widowControl w:val="0"/>
              <w:suppressAutoHyphens/>
              <w:rPr>
                <w:b w:val="0"/>
                <w:lang w:eastAsia="en-US"/>
              </w:rPr>
            </w:pPr>
            <w:r w:rsidRPr="00391D54">
              <w:rPr>
                <w:b w:val="0"/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4F42A2" w:rsidRPr="00391D54" w:rsidRDefault="004F42A2">
            <w:pPr>
              <w:rPr>
                <w:b w:val="0"/>
                <w:lang w:eastAsia="en-US"/>
              </w:rPr>
            </w:pPr>
          </w:p>
          <w:p w:rsidR="004F42A2" w:rsidRPr="00391D54" w:rsidRDefault="004F42A2">
            <w:pPr>
              <w:widowControl w:val="0"/>
              <w:suppressAutoHyphens/>
              <w:rPr>
                <w:b w:val="0"/>
                <w:lang w:eastAsia="en-US"/>
              </w:rPr>
            </w:pPr>
            <w:proofErr w:type="spellStart"/>
            <w:r w:rsidRPr="00391D54">
              <w:rPr>
                <w:b w:val="0"/>
                <w:lang w:eastAsia="en-US"/>
              </w:rPr>
              <w:t>Krachun</w:t>
            </w:r>
            <w:proofErr w:type="spellEnd"/>
            <w:r w:rsidRPr="00391D54">
              <w:rPr>
                <w:b w:val="0"/>
                <w:lang w:eastAsia="en-US"/>
              </w:rPr>
              <w:t xml:space="preserve"> Elemér polgármester</w:t>
            </w:r>
          </w:p>
        </w:tc>
      </w:tr>
    </w:tbl>
    <w:p w:rsidR="004F42A2" w:rsidRDefault="004F42A2" w:rsidP="00391D54"/>
    <w:p w:rsidR="004F42A2" w:rsidRPr="00391D54" w:rsidRDefault="004F42A2" w:rsidP="00391D54">
      <w:r w:rsidRPr="00391D54">
        <w:t>Tisztelt Képviselő-testület!</w:t>
      </w:r>
    </w:p>
    <w:p w:rsidR="004F42A2" w:rsidRDefault="004F42A2" w:rsidP="00391D54"/>
    <w:p w:rsidR="004F42A2" w:rsidRDefault="004F42A2" w:rsidP="00391D54">
      <w:pPr>
        <w:jc w:val="both"/>
        <w:rPr>
          <w:b w:val="0"/>
        </w:rPr>
      </w:pPr>
      <w:r w:rsidRPr="00391D54">
        <w:rPr>
          <w:b w:val="0"/>
        </w:rPr>
        <w:t xml:space="preserve">Mőcsény Község Önkormányzatának Képviselő-testülete 2014-ben alkotott </w:t>
      </w:r>
      <w:proofErr w:type="gramStart"/>
      <w:r w:rsidRPr="00391D54">
        <w:rPr>
          <w:b w:val="0"/>
        </w:rPr>
        <w:t xml:space="preserve">rendeletet </w:t>
      </w:r>
      <w:r>
        <w:t xml:space="preserve"> </w:t>
      </w:r>
      <w:r>
        <w:rPr>
          <w:b w:val="0"/>
        </w:rPr>
        <w:t>a</w:t>
      </w:r>
      <w:proofErr w:type="gramEnd"/>
      <w:r w:rsidRPr="00391D54">
        <w:rPr>
          <w:b w:val="0"/>
        </w:rPr>
        <w:t xml:space="preserve"> helyi önkormányzati képviselők tiszteletdíjáról, juttatásairól és költségtérítéséről</w:t>
      </w:r>
      <w:r>
        <w:rPr>
          <w:b w:val="0"/>
        </w:rPr>
        <w:t xml:space="preserve">. Az abban meghatározott </w:t>
      </w:r>
      <w:proofErr w:type="spellStart"/>
      <w:r>
        <w:rPr>
          <w:b w:val="0"/>
        </w:rPr>
        <w:t>tiszteledíj</w:t>
      </w:r>
      <w:proofErr w:type="spellEnd"/>
      <w:r>
        <w:rPr>
          <w:b w:val="0"/>
        </w:rPr>
        <w:t xml:space="preserve"> mértéke </w:t>
      </w:r>
      <w:proofErr w:type="gramStart"/>
      <w:r>
        <w:rPr>
          <w:b w:val="0"/>
        </w:rPr>
        <w:t>azóta</w:t>
      </w:r>
      <w:proofErr w:type="gramEnd"/>
      <w:r>
        <w:rPr>
          <w:b w:val="0"/>
        </w:rPr>
        <w:t xml:space="preserve"> nem változott.</w:t>
      </w:r>
    </w:p>
    <w:p w:rsidR="004F42A2" w:rsidRDefault="004F42A2" w:rsidP="00391D54">
      <w:pPr>
        <w:jc w:val="both"/>
        <w:rPr>
          <w:b w:val="0"/>
        </w:rPr>
      </w:pPr>
      <w:r>
        <w:rPr>
          <w:b w:val="0"/>
        </w:rPr>
        <w:t xml:space="preserve">Jelen rendelet módosítás kapcsán nem teszünk javaslatot az alapdíj megemelésére. A bizottság nem képviselő tagjai részére ugyanakkor a képviselői alapdíj összege kerülne </w:t>
      </w:r>
      <w:proofErr w:type="spellStart"/>
      <w:r>
        <w:rPr>
          <w:b w:val="0"/>
        </w:rPr>
        <w:t>megállapítára</w:t>
      </w:r>
      <w:proofErr w:type="spellEnd"/>
      <w:r>
        <w:rPr>
          <w:b w:val="0"/>
        </w:rPr>
        <w:t xml:space="preserve">, mely korábban annak a fele volt. </w:t>
      </w:r>
    </w:p>
    <w:p w:rsidR="004F42A2" w:rsidRDefault="004F42A2" w:rsidP="00391D54">
      <w:pPr>
        <w:jc w:val="both"/>
        <w:rPr>
          <w:b w:val="0"/>
        </w:rPr>
      </w:pPr>
    </w:p>
    <w:p w:rsidR="004F42A2" w:rsidRDefault="004F42A2" w:rsidP="00391D54">
      <w:pPr>
        <w:jc w:val="both"/>
        <w:rPr>
          <w:b w:val="0"/>
        </w:rPr>
      </w:pPr>
      <w:r>
        <w:rPr>
          <w:b w:val="0"/>
        </w:rPr>
        <w:t>Kérem a Tisztelt Képviselő-testületet, hogy a rendelet-tervezetet megvitatni, azt elfogadni szíveskedjenek.</w:t>
      </w:r>
    </w:p>
    <w:p w:rsidR="004F42A2" w:rsidRDefault="004F42A2" w:rsidP="00391D54">
      <w:pPr>
        <w:jc w:val="both"/>
        <w:rPr>
          <w:b w:val="0"/>
        </w:rPr>
      </w:pPr>
    </w:p>
    <w:p w:rsidR="004F42A2" w:rsidRDefault="004F42A2" w:rsidP="00391D54">
      <w:pPr>
        <w:jc w:val="both"/>
        <w:rPr>
          <w:b w:val="0"/>
        </w:rPr>
      </w:pPr>
      <w:r>
        <w:rPr>
          <w:b w:val="0"/>
        </w:rPr>
        <w:t>Mőcsény, 2020. február 11.</w:t>
      </w:r>
    </w:p>
    <w:p w:rsidR="004F42A2" w:rsidRDefault="004F42A2" w:rsidP="00391D54">
      <w:pPr>
        <w:jc w:val="both"/>
        <w:rPr>
          <w:b w:val="0"/>
        </w:rPr>
      </w:pPr>
    </w:p>
    <w:p w:rsidR="004F42A2" w:rsidRDefault="004F42A2" w:rsidP="00391D54">
      <w:pPr>
        <w:jc w:val="both"/>
        <w:rPr>
          <w:b w:val="0"/>
        </w:rPr>
      </w:pPr>
    </w:p>
    <w:p w:rsidR="004F42A2" w:rsidRDefault="004F42A2" w:rsidP="00391D54">
      <w:pPr>
        <w:jc w:val="right"/>
        <w:rPr>
          <w:b w:val="0"/>
        </w:rPr>
      </w:pPr>
      <w:r>
        <w:rPr>
          <w:b w:val="0"/>
        </w:rPr>
        <w:t>Dr. Brandt Huba s.k.</w:t>
      </w:r>
    </w:p>
    <w:p w:rsidR="004F42A2" w:rsidRPr="00391D54" w:rsidRDefault="004F42A2" w:rsidP="00391D54">
      <w:pPr>
        <w:jc w:val="right"/>
      </w:pPr>
      <w:proofErr w:type="gramStart"/>
      <w:r>
        <w:rPr>
          <w:b w:val="0"/>
        </w:rPr>
        <w:t>osztályvezető</w:t>
      </w:r>
      <w:proofErr w:type="gramEnd"/>
    </w:p>
    <w:p w:rsidR="004F42A2" w:rsidRDefault="004F42A2" w:rsidP="00297EC3">
      <w:pPr>
        <w:autoSpaceDE w:val="0"/>
        <w:autoSpaceDN w:val="0"/>
        <w:adjustRightInd w:val="0"/>
        <w:jc w:val="center"/>
        <w:outlineLvl w:val="6"/>
        <w:rPr>
          <w:bCs/>
          <w:kern w:val="0"/>
        </w:rPr>
      </w:pPr>
    </w:p>
    <w:p w:rsidR="004F42A2" w:rsidRDefault="004F42A2" w:rsidP="00297EC3">
      <w:pPr>
        <w:autoSpaceDE w:val="0"/>
        <w:autoSpaceDN w:val="0"/>
        <w:adjustRightInd w:val="0"/>
        <w:jc w:val="center"/>
        <w:outlineLvl w:val="6"/>
        <w:rPr>
          <w:bCs/>
          <w:kern w:val="0"/>
        </w:rPr>
      </w:pPr>
    </w:p>
    <w:p w:rsidR="004F42A2" w:rsidRDefault="004F42A2" w:rsidP="00297EC3">
      <w:pPr>
        <w:autoSpaceDE w:val="0"/>
        <w:autoSpaceDN w:val="0"/>
        <w:adjustRightInd w:val="0"/>
        <w:jc w:val="center"/>
        <w:outlineLvl w:val="6"/>
        <w:rPr>
          <w:bCs/>
          <w:kern w:val="0"/>
        </w:rPr>
      </w:pPr>
    </w:p>
    <w:p w:rsidR="004F42A2" w:rsidRDefault="004F42A2" w:rsidP="00297EC3">
      <w:pPr>
        <w:autoSpaceDE w:val="0"/>
        <w:autoSpaceDN w:val="0"/>
        <w:adjustRightInd w:val="0"/>
        <w:jc w:val="center"/>
        <w:outlineLvl w:val="6"/>
        <w:rPr>
          <w:bCs/>
          <w:kern w:val="0"/>
        </w:rPr>
      </w:pPr>
    </w:p>
    <w:p w:rsidR="004F42A2" w:rsidRDefault="004F42A2" w:rsidP="00297EC3">
      <w:pPr>
        <w:autoSpaceDE w:val="0"/>
        <w:autoSpaceDN w:val="0"/>
        <w:adjustRightInd w:val="0"/>
        <w:jc w:val="center"/>
        <w:outlineLvl w:val="6"/>
        <w:rPr>
          <w:bCs/>
          <w:kern w:val="0"/>
        </w:rPr>
      </w:pPr>
    </w:p>
    <w:p w:rsidR="004F42A2" w:rsidRDefault="004F42A2" w:rsidP="00297EC3">
      <w:pPr>
        <w:autoSpaceDE w:val="0"/>
        <w:autoSpaceDN w:val="0"/>
        <w:adjustRightInd w:val="0"/>
        <w:jc w:val="center"/>
        <w:outlineLvl w:val="6"/>
        <w:rPr>
          <w:bCs/>
          <w:kern w:val="0"/>
        </w:rPr>
      </w:pPr>
    </w:p>
    <w:p w:rsidR="004F42A2" w:rsidRDefault="004F42A2" w:rsidP="00297EC3">
      <w:pPr>
        <w:autoSpaceDE w:val="0"/>
        <w:autoSpaceDN w:val="0"/>
        <w:adjustRightInd w:val="0"/>
        <w:jc w:val="center"/>
        <w:outlineLvl w:val="6"/>
        <w:rPr>
          <w:bCs/>
          <w:kern w:val="0"/>
        </w:rPr>
      </w:pPr>
    </w:p>
    <w:p w:rsidR="004F42A2" w:rsidRDefault="004F42A2" w:rsidP="00297EC3">
      <w:pPr>
        <w:autoSpaceDE w:val="0"/>
        <w:autoSpaceDN w:val="0"/>
        <w:adjustRightInd w:val="0"/>
        <w:jc w:val="center"/>
        <w:outlineLvl w:val="6"/>
        <w:rPr>
          <w:bCs/>
          <w:kern w:val="0"/>
        </w:rPr>
      </w:pPr>
    </w:p>
    <w:p w:rsidR="004F42A2" w:rsidRPr="00CA4F64" w:rsidRDefault="004F42A2" w:rsidP="00297EC3">
      <w:pPr>
        <w:autoSpaceDE w:val="0"/>
        <w:autoSpaceDN w:val="0"/>
        <w:adjustRightInd w:val="0"/>
        <w:jc w:val="center"/>
        <w:outlineLvl w:val="6"/>
        <w:rPr>
          <w:bCs/>
          <w:kern w:val="0"/>
        </w:rPr>
      </w:pPr>
      <w:r>
        <w:rPr>
          <w:bCs/>
          <w:kern w:val="0"/>
        </w:rPr>
        <w:lastRenderedPageBreak/>
        <w:t>Mőcsény Község</w:t>
      </w:r>
      <w:r w:rsidRPr="00CA4F64">
        <w:rPr>
          <w:bCs/>
          <w:kern w:val="0"/>
        </w:rPr>
        <w:t xml:space="preserve"> Önkormányzata Képviselő-testületének </w:t>
      </w:r>
    </w:p>
    <w:p w:rsidR="004F42A2" w:rsidRPr="00CA4F64" w:rsidRDefault="004F42A2" w:rsidP="00297EC3">
      <w:pPr>
        <w:autoSpaceDE w:val="0"/>
        <w:autoSpaceDN w:val="0"/>
        <w:adjustRightInd w:val="0"/>
        <w:jc w:val="center"/>
        <w:outlineLvl w:val="6"/>
        <w:rPr>
          <w:bCs/>
          <w:kern w:val="0"/>
        </w:rPr>
      </w:pPr>
      <w:r>
        <w:rPr>
          <w:bCs/>
          <w:kern w:val="0"/>
        </w:rPr>
        <w:t>……./2020</w:t>
      </w:r>
      <w:r w:rsidRPr="00CA4F64">
        <w:rPr>
          <w:bCs/>
          <w:kern w:val="0"/>
        </w:rPr>
        <w:t>. (</w:t>
      </w:r>
      <w:r>
        <w:rPr>
          <w:bCs/>
          <w:kern w:val="0"/>
        </w:rPr>
        <w:t>II</w:t>
      </w:r>
      <w:r w:rsidRPr="00CA4F64">
        <w:rPr>
          <w:bCs/>
          <w:kern w:val="0"/>
        </w:rPr>
        <w:t>.</w:t>
      </w:r>
      <w:r>
        <w:rPr>
          <w:bCs/>
          <w:kern w:val="0"/>
        </w:rPr>
        <w:t xml:space="preserve"> 17</w:t>
      </w:r>
      <w:r w:rsidRPr="00CA4F64">
        <w:rPr>
          <w:bCs/>
          <w:kern w:val="0"/>
        </w:rPr>
        <w:t>.) önkormányzati rendelete</w:t>
      </w:r>
    </w:p>
    <w:p w:rsidR="004F42A2" w:rsidRPr="00667D1A" w:rsidRDefault="004F42A2" w:rsidP="00667D1A">
      <w:pPr>
        <w:jc w:val="center"/>
      </w:pPr>
      <w:proofErr w:type="gramStart"/>
      <w:r w:rsidRPr="00667D1A">
        <w:t>a</w:t>
      </w:r>
      <w:proofErr w:type="gramEnd"/>
      <w:r w:rsidRPr="00667D1A">
        <w:t xml:space="preserve"> helyi önkormányzati képviselők tiszteletdíjáról, juttatásairól és költségtérítéséről</w:t>
      </w:r>
    </w:p>
    <w:p w:rsidR="004F42A2" w:rsidRPr="00CA4F64" w:rsidRDefault="004F42A2" w:rsidP="00297EC3">
      <w:pPr>
        <w:jc w:val="center"/>
        <w:rPr>
          <w:b w:val="0"/>
        </w:rPr>
      </w:pPr>
      <w:proofErr w:type="gramStart"/>
      <w:r w:rsidRPr="00CA4F64">
        <w:rPr>
          <w:bCs/>
        </w:rPr>
        <w:t>szóló</w:t>
      </w:r>
      <w:proofErr w:type="gramEnd"/>
      <w:r>
        <w:rPr>
          <w:b w:val="0"/>
        </w:rPr>
        <w:t xml:space="preserve">  </w:t>
      </w:r>
      <w:r w:rsidRPr="00667D1A">
        <w:t>8/2014. (X.20.)</w:t>
      </w:r>
      <w:r>
        <w:rPr>
          <w:b w:val="0"/>
        </w:rPr>
        <w:t xml:space="preserve"> </w:t>
      </w:r>
      <w:r w:rsidRPr="00CA4F64">
        <w:rPr>
          <w:kern w:val="0"/>
        </w:rPr>
        <w:t>önkormányzati rendelete módosításáról</w:t>
      </w:r>
    </w:p>
    <w:p w:rsidR="004F42A2" w:rsidRPr="00CA4F64" w:rsidRDefault="004F42A2" w:rsidP="00297EC3">
      <w:pPr>
        <w:jc w:val="both"/>
        <w:rPr>
          <w:kern w:val="0"/>
        </w:rPr>
      </w:pPr>
    </w:p>
    <w:p w:rsidR="004F42A2" w:rsidRPr="00CA4F64" w:rsidRDefault="004F42A2" w:rsidP="00297EC3">
      <w:pPr>
        <w:jc w:val="both"/>
        <w:rPr>
          <w:b w:val="0"/>
          <w:kern w:val="0"/>
        </w:rPr>
      </w:pPr>
      <w:r>
        <w:rPr>
          <w:b w:val="0"/>
          <w:kern w:val="0"/>
        </w:rPr>
        <w:t>Mőcsény Község</w:t>
      </w:r>
      <w:r w:rsidRPr="00CA4F64">
        <w:rPr>
          <w:b w:val="0"/>
          <w:kern w:val="0"/>
        </w:rPr>
        <w:t xml:space="preserve"> Önkormányzatának Képviselő-testülete az Alaptörvény 32. cikk (2) bekezdésében, valamint Magyarország helyi önkormányzatokról szóló 2011. évi CLXXXIX. törvény 35. § (1) bekezdésében kapott felhatalmazás alapján a helyi</w:t>
      </w:r>
      <w:r>
        <w:rPr>
          <w:b w:val="0"/>
          <w:kern w:val="0"/>
        </w:rPr>
        <w:t xml:space="preserve"> önkormányzati</w:t>
      </w:r>
      <w:r w:rsidRPr="00CA4F64">
        <w:rPr>
          <w:b w:val="0"/>
          <w:kern w:val="0"/>
        </w:rPr>
        <w:t xml:space="preserve"> képviselők és a bizottságok nem képviselő tagjainak tiszteletdíját, juttatásait és költségtérítését az alábbiak szerint szabályozza:</w:t>
      </w:r>
    </w:p>
    <w:p w:rsidR="004F42A2" w:rsidRPr="00CA4F64" w:rsidRDefault="004F42A2" w:rsidP="00297EC3">
      <w:pPr>
        <w:jc w:val="both"/>
        <w:rPr>
          <w:b w:val="0"/>
          <w:kern w:val="0"/>
        </w:rPr>
      </w:pPr>
    </w:p>
    <w:p w:rsidR="004F42A2" w:rsidRPr="00CA4F64" w:rsidRDefault="004F42A2" w:rsidP="00297EC3">
      <w:pPr>
        <w:ind w:left="360"/>
        <w:jc w:val="center"/>
        <w:rPr>
          <w:kern w:val="0"/>
          <w:u w:val="single"/>
        </w:rPr>
      </w:pPr>
    </w:p>
    <w:p w:rsidR="004F42A2" w:rsidRDefault="004F42A2" w:rsidP="00297EC3">
      <w:pPr>
        <w:jc w:val="both"/>
        <w:rPr>
          <w:b w:val="0"/>
          <w:kern w:val="0"/>
        </w:rPr>
      </w:pPr>
      <w:r w:rsidRPr="00CA4F64">
        <w:rPr>
          <w:b w:val="0"/>
          <w:kern w:val="0"/>
        </w:rPr>
        <w:t xml:space="preserve">1. § </w:t>
      </w:r>
      <w:r>
        <w:rPr>
          <w:b w:val="0"/>
          <w:color w:val="000000"/>
          <w:kern w:val="0"/>
        </w:rPr>
        <w:t>Mőcsény Község</w:t>
      </w:r>
      <w:r w:rsidRPr="00CA4F64">
        <w:rPr>
          <w:b w:val="0"/>
          <w:color w:val="000000"/>
          <w:kern w:val="0"/>
        </w:rPr>
        <w:t xml:space="preserve"> Önkormányzata </w:t>
      </w:r>
      <w:r>
        <w:rPr>
          <w:b w:val="0"/>
          <w:color w:val="000000"/>
          <w:kern w:val="0"/>
        </w:rPr>
        <w:t>a helyi önkormányzati képviselők tiszteletdíjáról, juttatásairól és költségtérítéséről</w:t>
      </w:r>
      <w:r w:rsidRPr="00CA4F64">
        <w:rPr>
          <w:b w:val="0"/>
          <w:color w:val="000000"/>
          <w:kern w:val="0"/>
        </w:rPr>
        <w:t xml:space="preserve"> szóló </w:t>
      </w:r>
      <w:r>
        <w:rPr>
          <w:b w:val="0"/>
          <w:color w:val="000000"/>
          <w:kern w:val="0"/>
        </w:rPr>
        <w:t>8</w:t>
      </w:r>
      <w:r w:rsidRPr="00CA4F64">
        <w:rPr>
          <w:b w:val="0"/>
          <w:color w:val="000000"/>
          <w:kern w:val="0"/>
        </w:rPr>
        <w:t>/201</w:t>
      </w:r>
      <w:r>
        <w:rPr>
          <w:b w:val="0"/>
          <w:color w:val="000000"/>
          <w:kern w:val="0"/>
        </w:rPr>
        <w:t>4</w:t>
      </w:r>
      <w:r w:rsidRPr="00CA4F64">
        <w:rPr>
          <w:b w:val="0"/>
          <w:color w:val="000000"/>
          <w:kern w:val="0"/>
        </w:rPr>
        <w:t>. (</w:t>
      </w:r>
      <w:r>
        <w:rPr>
          <w:b w:val="0"/>
          <w:color w:val="000000"/>
          <w:kern w:val="0"/>
        </w:rPr>
        <w:t>X</w:t>
      </w:r>
      <w:r w:rsidRPr="00CA4F64">
        <w:rPr>
          <w:b w:val="0"/>
          <w:color w:val="000000"/>
          <w:kern w:val="0"/>
        </w:rPr>
        <w:t>.</w:t>
      </w:r>
      <w:r>
        <w:rPr>
          <w:b w:val="0"/>
          <w:color w:val="000000"/>
          <w:kern w:val="0"/>
        </w:rPr>
        <w:t xml:space="preserve"> 20</w:t>
      </w:r>
      <w:r w:rsidRPr="00CA4F64">
        <w:rPr>
          <w:b w:val="0"/>
          <w:color w:val="000000"/>
          <w:kern w:val="0"/>
        </w:rPr>
        <w:t>.) önkormányzati rendelet</w:t>
      </w:r>
      <w:r w:rsidRPr="00CA4F64">
        <w:rPr>
          <w:color w:val="000000"/>
          <w:kern w:val="0"/>
        </w:rPr>
        <w:t xml:space="preserve"> </w:t>
      </w:r>
      <w:r w:rsidRPr="00CA4F64">
        <w:rPr>
          <w:b w:val="0"/>
          <w:bCs/>
          <w:color w:val="000000"/>
          <w:kern w:val="0"/>
        </w:rPr>
        <w:t xml:space="preserve">(a továbbiakban: </w:t>
      </w:r>
      <w:r>
        <w:rPr>
          <w:b w:val="0"/>
          <w:bCs/>
          <w:color w:val="000000"/>
          <w:kern w:val="0"/>
        </w:rPr>
        <w:t>Rendelet</w:t>
      </w:r>
      <w:r w:rsidRPr="00CA4F64">
        <w:rPr>
          <w:b w:val="0"/>
          <w:bCs/>
          <w:color w:val="000000"/>
          <w:kern w:val="0"/>
        </w:rPr>
        <w:t>)</w:t>
      </w:r>
      <w:r w:rsidRPr="00CA4F64">
        <w:rPr>
          <w:color w:val="000000"/>
          <w:kern w:val="0"/>
        </w:rPr>
        <w:t xml:space="preserve"> </w:t>
      </w:r>
      <w:r>
        <w:rPr>
          <w:b w:val="0"/>
          <w:kern w:val="0"/>
        </w:rPr>
        <w:t>1</w:t>
      </w:r>
      <w:r w:rsidRPr="00CA4F64">
        <w:rPr>
          <w:b w:val="0"/>
          <w:kern w:val="0"/>
        </w:rPr>
        <w:t>. § (</w:t>
      </w:r>
      <w:r>
        <w:rPr>
          <w:b w:val="0"/>
          <w:kern w:val="0"/>
        </w:rPr>
        <w:t>4</w:t>
      </w:r>
      <w:r w:rsidRPr="00CA4F64">
        <w:rPr>
          <w:b w:val="0"/>
          <w:kern w:val="0"/>
        </w:rPr>
        <w:t>) bekezdés helyébe a következő rendelkezés lép:</w:t>
      </w:r>
    </w:p>
    <w:p w:rsidR="004F42A2" w:rsidRDefault="004F42A2" w:rsidP="00297EC3">
      <w:pPr>
        <w:jc w:val="both"/>
        <w:rPr>
          <w:b w:val="0"/>
          <w:kern w:val="0"/>
        </w:rPr>
      </w:pPr>
    </w:p>
    <w:p w:rsidR="004F42A2" w:rsidRPr="002F6126" w:rsidRDefault="004F42A2" w:rsidP="00297EC3">
      <w:pPr>
        <w:jc w:val="both"/>
      </w:pPr>
      <w:r>
        <w:rPr>
          <w:b w:val="0"/>
          <w:i/>
          <w:iCs/>
          <w:kern w:val="0"/>
        </w:rPr>
        <w:t>„(4</w:t>
      </w:r>
      <w:r w:rsidRPr="00CA4F64">
        <w:rPr>
          <w:b w:val="0"/>
          <w:i/>
          <w:iCs/>
          <w:kern w:val="0"/>
        </w:rPr>
        <w:t xml:space="preserve">) </w:t>
      </w:r>
      <w:r w:rsidRPr="002F6126">
        <w:rPr>
          <w:b w:val="0"/>
          <w:i/>
        </w:rPr>
        <w:t>A bizottságok ne</w:t>
      </w:r>
      <w:r>
        <w:rPr>
          <w:b w:val="0"/>
          <w:i/>
        </w:rPr>
        <w:t>m képviselő tagjai az alapdíj 100</w:t>
      </w:r>
      <w:r w:rsidRPr="002F6126">
        <w:rPr>
          <w:b w:val="0"/>
          <w:i/>
        </w:rPr>
        <w:t xml:space="preserve"> %-ának megfelelő összegű tiszteletdíjban részesülnek.”</w:t>
      </w:r>
    </w:p>
    <w:p w:rsidR="004F42A2" w:rsidRPr="009E684B" w:rsidRDefault="004F42A2" w:rsidP="00297EC3">
      <w:pPr>
        <w:ind w:left="360"/>
        <w:jc w:val="both"/>
      </w:pPr>
    </w:p>
    <w:p w:rsidR="004F42A2" w:rsidRPr="003F3CB5" w:rsidRDefault="004F42A2" w:rsidP="00297EC3">
      <w:pPr>
        <w:jc w:val="both"/>
        <w:rPr>
          <w:b w:val="0"/>
        </w:rPr>
      </w:pPr>
      <w:r>
        <w:rPr>
          <w:b w:val="0"/>
          <w:kern w:val="0"/>
        </w:rPr>
        <w:t>2</w:t>
      </w:r>
      <w:r w:rsidRPr="00CA4F64">
        <w:rPr>
          <w:b w:val="0"/>
          <w:kern w:val="0"/>
        </w:rPr>
        <w:t xml:space="preserve">. § </w:t>
      </w:r>
      <w:r>
        <w:rPr>
          <w:b w:val="0"/>
          <w:kern w:val="0"/>
        </w:rPr>
        <w:t>Ez a</w:t>
      </w:r>
      <w:r w:rsidRPr="00CA4F64">
        <w:rPr>
          <w:b w:val="0"/>
          <w:kern w:val="0"/>
        </w:rPr>
        <w:t xml:space="preserve"> rendelet </w:t>
      </w:r>
      <w:r w:rsidRPr="003F3CB5">
        <w:rPr>
          <w:b w:val="0"/>
        </w:rPr>
        <w:t>20</w:t>
      </w:r>
      <w:r>
        <w:rPr>
          <w:b w:val="0"/>
        </w:rPr>
        <w:t>20</w:t>
      </w:r>
      <w:r w:rsidRPr="003F3CB5">
        <w:rPr>
          <w:b w:val="0"/>
        </w:rPr>
        <w:t>. január 1-jén lép hatályba</w:t>
      </w:r>
      <w:r>
        <w:rPr>
          <w:b w:val="0"/>
        </w:rPr>
        <w:t>.</w:t>
      </w:r>
    </w:p>
    <w:p w:rsidR="004F42A2" w:rsidRPr="00CA4F64" w:rsidRDefault="004F42A2" w:rsidP="00297EC3">
      <w:pPr>
        <w:rPr>
          <w:b w:val="0"/>
          <w:kern w:val="0"/>
        </w:rPr>
      </w:pPr>
    </w:p>
    <w:p w:rsidR="004F42A2" w:rsidRDefault="004F42A2" w:rsidP="00297EC3">
      <w:pPr>
        <w:jc w:val="both"/>
        <w:rPr>
          <w:b w:val="0"/>
          <w:kern w:val="0"/>
        </w:rPr>
      </w:pPr>
    </w:p>
    <w:p w:rsidR="004F42A2" w:rsidRPr="00CA4F64" w:rsidRDefault="004F42A2" w:rsidP="00297EC3">
      <w:pPr>
        <w:jc w:val="both"/>
        <w:rPr>
          <w:b w:val="0"/>
          <w:kern w:val="0"/>
        </w:rPr>
      </w:pPr>
    </w:p>
    <w:p w:rsidR="004F42A2" w:rsidRPr="00CA4F64" w:rsidRDefault="004F42A2" w:rsidP="00297EC3">
      <w:pPr>
        <w:jc w:val="both"/>
        <w:rPr>
          <w:b w:val="0"/>
          <w:kern w:val="0"/>
        </w:rPr>
      </w:pPr>
      <w:r w:rsidRPr="00CA4F64">
        <w:rPr>
          <w:b w:val="0"/>
          <w:kern w:val="0"/>
        </w:rPr>
        <w:tab/>
      </w:r>
      <w:r w:rsidRPr="00CA4F64">
        <w:rPr>
          <w:b w:val="0"/>
          <w:kern w:val="0"/>
        </w:rPr>
        <w:tab/>
      </w:r>
      <w:proofErr w:type="spellStart"/>
      <w:r>
        <w:rPr>
          <w:b w:val="0"/>
          <w:kern w:val="0"/>
        </w:rPr>
        <w:t>Krachun</w:t>
      </w:r>
      <w:proofErr w:type="spellEnd"/>
      <w:r>
        <w:rPr>
          <w:b w:val="0"/>
          <w:kern w:val="0"/>
        </w:rPr>
        <w:t xml:space="preserve"> Elemér</w:t>
      </w:r>
      <w:r w:rsidRPr="00CA4F64">
        <w:rPr>
          <w:b w:val="0"/>
          <w:kern w:val="0"/>
        </w:rPr>
        <w:tab/>
      </w:r>
      <w:r w:rsidRPr="00CA4F64">
        <w:rPr>
          <w:b w:val="0"/>
          <w:kern w:val="0"/>
        </w:rPr>
        <w:tab/>
      </w:r>
      <w:r w:rsidRPr="00CA4F64">
        <w:rPr>
          <w:b w:val="0"/>
          <w:kern w:val="0"/>
        </w:rPr>
        <w:tab/>
        <w:t xml:space="preserve">Dr. Puskásné Dr. </w:t>
      </w:r>
      <w:proofErr w:type="spellStart"/>
      <w:r w:rsidRPr="00CA4F64">
        <w:rPr>
          <w:b w:val="0"/>
          <w:kern w:val="0"/>
        </w:rPr>
        <w:t>Szeghy</w:t>
      </w:r>
      <w:proofErr w:type="spellEnd"/>
      <w:r w:rsidRPr="00CA4F64">
        <w:rPr>
          <w:b w:val="0"/>
          <w:kern w:val="0"/>
        </w:rPr>
        <w:t xml:space="preserve"> Petra</w:t>
      </w:r>
    </w:p>
    <w:p w:rsidR="004F42A2" w:rsidRPr="00CA4F64" w:rsidRDefault="004F42A2" w:rsidP="00297EC3">
      <w:pPr>
        <w:jc w:val="both"/>
        <w:rPr>
          <w:b w:val="0"/>
          <w:kern w:val="0"/>
        </w:rPr>
      </w:pPr>
      <w:r w:rsidRPr="00CA4F64">
        <w:rPr>
          <w:b w:val="0"/>
          <w:kern w:val="0"/>
        </w:rPr>
        <w:tab/>
      </w:r>
      <w:r w:rsidRPr="00CA4F64">
        <w:rPr>
          <w:b w:val="0"/>
          <w:kern w:val="0"/>
        </w:rPr>
        <w:tab/>
        <w:t xml:space="preserve">     </w:t>
      </w:r>
      <w:proofErr w:type="gramStart"/>
      <w:r w:rsidRPr="00CA4F64">
        <w:rPr>
          <w:b w:val="0"/>
          <w:kern w:val="0"/>
        </w:rPr>
        <w:t>polgármester</w:t>
      </w:r>
      <w:proofErr w:type="gramEnd"/>
      <w:r w:rsidRPr="00CA4F64">
        <w:rPr>
          <w:b w:val="0"/>
          <w:kern w:val="0"/>
        </w:rPr>
        <w:tab/>
      </w:r>
      <w:r w:rsidRPr="00CA4F64">
        <w:rPr>
          <w:b w:val="0"/>
          <w:kern w:val="0"/>
        </w:rPr>
        <w:tab/>
      </w:r>
      <w:r w:rsidRPr="00CA4F64">
        <w:rPr>
          <w:b w:val="0"/>
          <w:kern w:val="0"/>
        </w:rPr>
        <w:tab/>
      </w:r>
      <w:r w:rsidRPr="00CA4F64">
        <w:rPr>
          <w:b w:val="0"/>
          <w:kern w:val="0"/>
        </w:rPr>
        <w:tab/>
      </w:r>
      <w:r w:rsidRPr="00CA4F64">
        <w:rPr>
          <w:b w:val="0"/>
          <w:kern w:val="0"/>
        </w:rPr>
        <w:tab/>
        <w:t xml:space="preserve">      jegyző</w:t>
      </w:r>
    </w:p>
    <w:p w:rsidR="004F42A2" w:rsidRPr="00CA4F64" w:rsidRDefault="004F42A2" w:rsidP="00297EC3">
      <w:pPr>
        <w:ind w:left="360"/>
        <w:jc w:val="center"/>
        <w:rPr>
          <w:b w:val="0"/>
          <w:kern w:val="0"/>
        </w:rPr>
      </w:pPr>
    </w:p>
    <w:p w:rsidR="004F42A2" w:rsidRPr="00CA4F64" w:rsidRDefault="004F42A2" w:rsidP="00297EC3">
      <w:pPr>
        <w:ind w:left="360"/>
        <w:jc w:val="center"/>
        <w:rPr>
          <w:b w:val="0"/>
          <w:kern w:val="0"/>
        </w:rPr>
      </w:pPr>
    </w:p>
    <w:p w:rsidR="004F42A2" w:rsidRPr="00CA4F64" w:rsidRDefault="004F42A2" w:rsidP="00297EC3">
      <w:pPr>
        <w:jc w:val="both"/>
        <w:rPr>
          <w:b w:val="0"/>
          <w:kern w:val="0"/>
        </w:rPr>
      </w:pPr>
    </w:p>
    <w:p w:rsidR="004F42A2" w:rsidRPr="00297EC3" w:rsidRDefault="004F42A2" w:rsidP="00297EC3">
      <w:pPr>
        <w:spacing w:after="720"/>
        <w:rPr>
          <w:b w:val="0"/>
        </w:rPr>
      </w:pPr>
      <w:r w:rsidRPr="00297EC3">
        <w:rPr>
          <w:b w:val="0"/>
        </w:rPr>
        <w:t>Kihirdetési záradék:</w:t>
      </w:r>
      <w:r w:rsidRPr="00297EC3">
        <w:rPr>
          <w:b w:val="0"/>
        </w:rPr>
        <w:br/>
        <w:t>Jelen ren</w:t>
      </w:r>
      <w:r>
        <w:rPr>
          <w:b w:val="0"/>
        </w:rPr>
        <w:t>delet kihirdetésének napja: 2020. február 17.</w:t>
      </w:r>
    </w:p>
    <w:p w:rsidR="004F42A2" w:rsidRDefault="004F42A2" w:rsidP="00297EC3">
      <w:pPr>
        <w:widowControl w:val="0"/>
        <w:suppressAutoHyphens/>
        <w:spacing w:after="600"/>
        <w:rPr>
          <w:b w:val="0"/>
          <w:kern w:val="0"/>
          <w:lang w:eastAsia="ar-SA"/>
        </w:rPr>
      </w:pPr>
      <w:r w:rsidRPr="00CA4F64">
        <w:rPr>
          <w:b w:val="0"/>
          <w:kern w:val="0"/>
          <w:lang w:eastAsia="ar-SA"/>
        </w:rPr>
        <w:br/>
      </w:r>
      <w:r w:rsidRPr="00CA4F64">
        <w:rPr>
          <w:b w:val="0"/>
          <w:kern w:val="0"/>
          <w:lang w:eastAsia="ar-SA"/>
        </w:rPr>
        <w:tab/>
      </w:r>
      <w:r w:rsidRPr="00CA4F64">
        <w:rPr>
          <w:b w:val="0"/>
          <w:kern w:val="0"/>
          <w:lang w:eastAsia="ar-SA"/>
        </w:rPr>
        <w:tab/>
      </w:r>
      <w:r w:rsidRPr="00CA4F64">
        <w:rPr>
          <w:b w:val="0"/>
          <w:kern w:val="0"/>
          <w:lang w:eastAsia="ar-SA"/>
        </w:rPr>
        <w:tab/>
      </w:r>
      <w:r w:rsidRPr="00CA4F64">
        <w:rPr>
          <w:b w:val="0"/>
          <w:kern w:val="0"/>
          <w:lang w:eastAsia="ar-SA"/>
        </w:rPr>
        <w:tab/>
        <w:t xml:space="preserve">Dr. Puskásné Dr. </w:t>
      </w:r>
      <w:proofErr w:type="spellStart"/>
      <w:r w:rsidRPr="00CA4F64">
        <w:rPr>
          <w:b w:val="0"/>
          <w:kern w:val="0"/>
          <w:lang w:eastAsia="ar-SA"/>
        </w:rPr>
        <w:t>Szeghy</w:t>
      </w:r>
      <w:proofErr w:type="spellEnd"/>
      <w:r w:rsidRPr="00CA4F64">
        <w:rPr>
          <w:b w:val="0"/>
          <w:kern w:val="0"/>
          <w:lang w:eastAsia="ar-SA"/>
        </w:rPr>
        <w:t xml:space="preserve"> </w:t>
      </w:r>
      <w:proofErr w:type="gramStart"/>
      <w:r w:rsidRPr="00CA4F64">
        <w:rPr>
          <w:b w:val="0"/>
          <w:kern w:val="0"/>
          <w:lang w:eastAsia="ar-SA"/>
        </w:rPr>
        <w:t>Petra</w:t>
      </w:r>
      <w:r w:rsidRPr="00CA4F64">
        <w:rPr>
          <w:b w:val="0"/>
          <w:kern w:val="0"/>
          <w:lang w:eastAsia="ar-SA"/>
        </w:rPr>
        <w:br/>
        <w:t xml:space="preserve">                                                                  jegyző</w:t>
      </w:r>
      <w:bookmarkStart w:id="0" w:name="_GoBack"/>
      <w:bookmarkEnd w:id="0"/>
      <w:proofErr w:type="gramEnd"/>
    </w:p>
    <w:p w:rsidR="004F42A2" w:rsidRDefault="004F42A2" w:rsidP="00297EC3">
      <w:pPr>
        <w:widowControl w:val="0"/>
        <w:suppressAutoHyphens/>
        <w:spacing w:after="600"/>
        <w:rPr>
          <w:b w:val="0"/>
          <w:kern w:val="0"/>
          <w:lang w:eastAsia="ar-SA"/>
        </w:rPr>
      </w:pPr>
    </w:p>
    <w:p w:rsidR="004F42A2" w:rsidRDefault="004F42A2" w:rsidP="00297EC3">
      <w:pPr>
        <w:widowControl w:val="0"/>
        <w:suppressAutoHyphens/>
        <w:spacing w:after="600"/>
        <w:rPr>
          <w:b w:val="0"/>
          <w:kern w:val="0"/>
          <w:lang w:eastAsia="ar-SA"/>
        </w:rPr>
      </w:pPr>
    </w:p>
    <w:p w:rsidR="004F42A2" w:rsidRDefault="004F42A2" w:rsidP="00297EC3">
      <w:pPr>
        <w:widowControl w:val="0"/>
        <w:suppressAutoHyphens/>
        <w:spacing w:after="600"/>
        <w:rPr>
          <w:b w:val="0"/>
          <w:kern w:val="0"/>
          <w:lang w:eastAsia="ar-SA"/>
        </w:rPr>
      </w:pPr>
    </w:p>
    <w:p w:rsidR="004F42A2" w:rsidRDefault="004F42A2" w:rsidP="00297EC3">
      <w:pPr>
        <w:widowControl w:val="0"/>
        <w:suppressAutoHyphens/>
        <w:spacing w:after="600"/>
        <w:rPr>
          <w:b w:val="0"/>
          <w:kern w:val="0"/>
          <w:lang w:eastAsia="ar-SA"/>
        </w:rPr>
      </w:pPr>
    </w:p>
    <w:p w:rsidR="004F42A2" w:rsidRPr="008326B7" w:rsidRDefault="004F42A2" w:rsidP="002F6126">
      <w:pPr>
        <w:pStyle w:val="Szvegtrzs"/>
        <w:jc w:val="center"/>
        <w:rPr>
          <w:b/>
          <w:bCs/>
        </w:rPr>
      </w:pPr>
      <w:r>
        <w:rPr>
          <w:b/>
          <w:bCs/>
          <w:u w:val="single"/>
        </w:rPr>
        <w:lastRenderedPageBreak/>
        <w:t>H</w:t>
      </w:r>
      <w:r w:rsidRPr="008326B7">
        <w:rPr>
          <w:b/>
          <w:bCs/>
          <w:u w:val="single"/>
        </w:rPr>
        <w:t xml:space="preserve">atásvizsgálat </w:t>
      </w:r>
    </w:p>
    <w:p w:rsidR="004F42A2" w:rsidRPr="00667D1A" w:rsidRDefault="004F42A2" w:rsidP="002F6126">
      <w:pPr>
        <w:jc w:val="center"/>
      </w:pPr>
      <w:proofErr w:type="gramStart"/>
      <w:r w:rsidRPr="00667D1A">
        <w:t>a</w:t>
      </w:r>
      <w:proofErr w:type="gramEnd"/>
      <w:r w:rsidRPr="00667D1A">
        <w:t xml:space="preserve"> helyi önkormányzati képviselők tiszteletdíjáról, juttatásairól és költségtérítéséről</w:t>
      </w:r>
    </w:p>
    <w:p w:rsidR="004F42A2" w:rsidRPr="000E59D9" w:rsidRDefault="004F42A2" w:rsidP="002F6126">
      <w:pPr>
        <w:pStyle w:val="Szvegtrzs"/>
        <w:jc w:val="center"/>
        <w:rPr>
          <w:b/>
          <w:kern w:val="0"/>
        </w:rPr>
      </w:pPr>
      <w:proofErr w:type="gramStart"/>
      <w:r w:rsidRPr="000E59D9">
        <w:rPr>
          <w:b/>
          <w:bCs/>
        </w:rPr>
        <w:t>szóló</w:t>
      </w:r>
      <w:proofErr w:type="gramEnd"/>
      <w:r w:rsidRPr="000E59D9">
        <w:rPr>
          <w:b/>
        </w:rPr>
        <w:t xml:space="preserve">  8/2014. (X.20.) </w:t>
      </w:r>
      <w:r w:rsidRPr="000E59D9">
        <w:rPr>
          <w:b/>
          <w:kern w:val="0"/>
        </w:rPr>
        <w:t>önkormányzati rendelet módosításához</w:t>
      </w:r>
    </w:p>
    <w:p w:rsidR="004F42A2" w:rsidRPr="008326B7" w:rsidRDefault="004F42A2" w:rsidP="002F6126">
      <w:pPr>
        <w:pStyle w:val="Szvegtrzs"/>
        <w:jc w:val="center"/>
      </w:pPr>
      <w:r w:rsidRPr="008326B7">
        <w:t>(A jogalkotásról szóló 2010. évi CXXX. törvény 17. § alapján)</w:t>
      </w:r>
    </w:p>
    <w:p w:rsidR="004F42A2" w:rsidRPr="008326B7" w:rsidRDefault="004F42A2" w:rsidP="002F6126">
      <w:pPr>
        <w:pStyle w:val="Szvegtrzs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4F42A2" w:rsidRPr="008326B7" w:rsidTr="005A288F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4F42A2" w:rsidRPr="008326B7" w:rsidRDefault="004F42A2" w:rsidP="005A288F">
            <w:pPr>
              <w:pStyle w:val="Szvegtrzs"/>
            </w:pPr>
            <w:r w:rsidRPr="008326B7">
              <w:rPr>
                <w:b/>
                <w:bCs/>
              </w:rPr>
              <w:t>1. Társadalmi hatásai</w:t>
            </w:r>
          </w:p>
          <w:p w:rsidR="004F42A2" w:rsidRPr="008326B7" w:rsidRDefault="004F42A2" w:rsidP="005A288F">
            <w:pPr>
              <w:pStyle w:val="Szvegtrzs"/>
              <w:rPr>
                <w:bCs/>
              </w:rPr>
            </w:pPr>
            <w:r w:rsidRPr="008326B7">
              <w:rPr>
                <w:bCs/>
              </w:rPr>
              <w:t>Nem releváns.</w:t>
            </w:r>
          </w:p>
        </w:tc>
      </w:tr>
    </w:tbl>
    <w:p w:rsidR="004F42A2" w:rsidRPr="008326B7" w:rsidRDefault="004F42A2" w:rsidP="002F6126">
      <w:pPr>
        <w:pStyle w:val="Szvegtrzs"/>
        <w:rPr>
          <w:b/>
          <w:bCs/>
        </w:rPr>
      </w:pPr>
      <w:r w:rsidRPr="008326B7">
        <w:rPr>
          <w:b/>
        </w:rPr>
        <w:t xml:space="preserve">2. </w:t>
      </w:r>
      <w:r w:rsidRPr="008326B7">
        <w:rPr>
          <w:b/>
          <w:bCs/>
        </w:rPr>
        <w:t>Gazdasági hatásai</w:t>
      </w:r>
    </w:p>
    <w:p w:rsidR="004F42A2" w:rsidRPr="008326B7" w:rsidRDefault="004F42A2" w:rsidP="002F6126">
      <w:pPr>
        <w:pStyle w:val="Szvegtrzs"/>
        <w:rPr>
          <w:bCs/>
        </w:rPr>
      </w:pPr>
      <w:r w:rsidRPr="008326B7">
        <w:rPr>
          <w:bCs/>
        </w:rPr>
        <w:t>Nem releváns.</w:t>
      </w:r>
    </w:p>
    <w:p w:rsidR="004F42A2" w:rsidRPr="008326B7" w:rsidRDefault="004F42A2" w:rsidP="002F6126">
      <w:pPr>
        <w:pStyle w:val="Szvegtrzs"/>
        <w:rPr>
          <w:b/>
          <w:bCs/>
        </w:rPr>
      </w:pPr>
      <w:r w:rsidRPr="008326B7">
        <w:rPr>
          <w:b/>
        </w:rPr>
        <w:t xml:space="preserve">3. </w:t>
      </w:r>
      <w:r w:rsidRPr="008326B7">
        <w:rPr>
          <w:b/>
          <w:bCs/>
        </w:rPr>
        <w:t>Költségvetési hatásai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4F42A2" w:rsidRPr="008326B7" w:rsidTr="005A288F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4F42A2" w:rsidRPr="008326B7" w:rsidRDefault="004F42A2" w:rsidP="005A288F">
            <w:pPr>
              <w:pStyle w:val="Szvegtrzs"/>
              <w:rPr>
                <w:bCs/>
              </w:rPr>
            </w:pPr>
            <w:r w:rsidRPr="008326B7">
              <w:rPr>
                <w:bCs/>
              </w:rPr>
              <w:t xml:space="preserve">Az alakuló ülésen elfogadott </w:t>
            </w:r>
            <w:r>
              <w:rPr>
                <w:bCs/>
              </w:rPr>
              <w:t>változatlan</w:t>
            </w:r>
            <w:r w:rsidRPr="008326B7">
              <w:rPr>
                <w:bCs/>
              </w:rPr>
              <w:t xml:space="preserve"> bizottsági struktúra </w:t>
            </w:r>
            <w:r>
              <w:rPr>
                <w:bCs/>
              </w:rPr>
              <w:t>mellett a tiszteletdíj</w:t>
            </w:r>
            <w:r w:rsidRPr="008326B7">
              <w:rPr>
                <w:bCs/>
              </w:rPr>
              <w:t xml:space="preserve"> emelése </w:t>
            </w:r>
            <w:r>
              <w:rPr>
                <w:bCs/>
              </w:rPr>
              <w:t xml:space="preserve">minimális </w:t>
            </w:r>
            <w:r w:rsidRPr="008326B7">
              <w:rPr>
                <w:bCs/>
              </w:rPr>
              <w:t xml:space="preserve">többletköltséget </w:t>
            </w:r>
            <w:r>
              <w:rPr>
                <w:bCs/>
              </w:rPr>
              <w:t>j</w:t>
            </w:r>
            <w:r w:rsidRPr="008326B7">
              <w:rPr>
                <w:bCs/>
              </w:rPr>
              <w:t>elent</w:t>
            </w:r>
            <w:r>
              <w:rPr>
                <w:bCs/>
              </w:rPr>
              <w:t xml:space="preserve"> az önkormányzat számára.</w:t>
            </w:r>
          </w:p>
          <w:p w:rsidR="004F42A2" w:rsidRPr="008326B7" w:rsidRDefault="004F42A2" w:rsidP="005A288F">
            <w:pPr>
              <w:pStyle w:val="Szvegtrzs"/>
            </w:pPr>
            <w:r w:rsidRPr="008326B7">
              <w:rPr>
                <w:b/>
                <w:bCs/>
              </w:rPr>
              <w:t>4. Környezeti következményei</w:t>
            </w:r>
          </w:p>
          <w:p w:rsidR="004F42A2" w:rsidRPr="008326B7" w:rsidRDefault="004F42A2" w:rsidP="005A288F">
            <w:pPr>
              <w:pStyle w:val="Szvegtrzs"/>
            </w:pPr>
            <w:r w:rsidRPr="008326B7">
              <w:t xml:space="preserve">Nem releváns. </w:t>
            </w:r>
          </w:p>
          <w:p w:rsidR="004F42A2" w:rsidRPr="008326B7" w:rsidRDefault="004F42A2" w:rsidP="005A288F">
            <w:pPr>
              <w:pStyle w:val="Szvegtrzs"/>
              <w:rPr>
                <w:b/>
                <w:bCs/>
              </w:rPr>
            </w:pPr>
            <w:r w:rsidRPr="008326B7">
              <w:rPr>
                <w:b/>
                <w:bCs/>
              </w:rPr>
              <w:t>5. Egészségi következményei</w:t>
            </w:r>
          </w:p>
          <w:p w:rsidR="004F42A2" w:rsidRPr="008326B7" w:rsidRDefault="004F42A2" w:rsidP="005A288F">
            <w:pPr>
              <w:pStyle w:val="Szvegtrzs"/>
            </w:pPr>
            <w:r w:rsidRPr="008326B7">
              <w:rPr>
                <w:bCs/>
              </w:rPr>
              <w:t>Nem releváns.</w:t>
            </w:r>
          </w:p>
        </w:tc>
      </w:tr>
      <w:tr w:rsidR="004F42A2" w:rsidRPr="008326B7" w:rsidTr="005A288F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4F42A2" w:rsidRPr="008326B7" w:rsidRDefault="004F42A2" w:rsidP="005A288F">
            <w:pPr>
              <w:pStyle w:val="Szvegtrzs"/>
            </w:pPr>
            <w:r w:rsidRPr="008326B7">
              <w:rPr>
                <w:b/>
                <w:bCs/>
              </w:rPr>
              <w:t>6. Adminisztratív terheket befolyásoló hatásai</w:t>
            </w:r>
          </w:p>
          <w:p w:rsidR="004F42A2" w:rsidRPr="008326B7" w:rsidRDefault="004F42A2" w:rsidP="005A288F">
            <w:pPr>
              <w:pStyle w:val="Szvegtrzs"/>
            </w:pPr>
            <w:r w:rsidRPr="008326B7">
              <w:t>A tervezet a jelenlegi adminisztratív terheket nem emeli.</w:t>
            </w:r>
          </w:p>
        </w:tc>
      </w:tr>
      <w:tr w:rsidR="004F42A2" w:rsidRPr="008326B7" w:rsidTr="005A288F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4F42A2" w:rsidRPr="008326B7" w:rsidRDefault="004F42A2" w:rsidP="005A288F">
            <w:pPr>
              <w:pStyle w:val="Szvegtrzs"/>
            </w:pPr>
            <w:r w:rsidRPr="008326B7">
              <w:rPr>
                <w:b/>
                <w:bCs/>
              </w:rPr>
              <w:t>7.  A jogszabály megalkotásának szükségessége</w:t>
            </w:r>
          </w:p>
          <w:p w:rsidR="004F42A2" w:rsidRPr="008326B7" w:rsidRDefault="004F42A2" w:rsidP="005A288F">
            <w:pPr>
              <w:pStyle w:val="Szvegtrzs"/>
            </w:pPr>
            <w:r>
              <w:t>Nem releváns</w:t>
            </w:r>
            <w:r w:rsidRPr="008326B7">
              <w:t xml:space="preserve"> </w:t>
            </w:r>
          </w:p>
        </w:tc>
      </w:tr>
    </w:tbl>
    <w:p w:rsidR="004F42A2" w:rsidRPr="008326B7" w:rsidRDefault="004F42A2" w:rsidP="002F6126">
      <w:pPr>
        <w:pStyle w:val="Szvegtrzs"/>
        <w:rPr>
          <w:b/>
        </w:rPr>
      </w:pPr>
      <w:smartTag w:uri="urn:schemas-microsoft-com:office:smarttags" w:element="metricconverter">
        <w:smartTagPr>
          <w:attr w:name="ProductID" w:val="8. A"/>
        </w:smartTagPr>
        <w:r w:rsidRPr="008326B7">
          <w:rPr>
            <w:b/>
          </w:rPr>
          <w:t>8. A</w:t>
        </w:r>
      </w:smartTag>
      <w:r w:rsidRPr="008326B7">
        <w:rPr>
          <w:b/>
        </w:rPr>
        <w:t xml:space="preserve"> jogalkotás elmaradásának várható következményei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4F42A2" w:rsidRPr="008326B7" w:rsidTr="005A288F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4F42A2" w:rsidRPr="008326B7" w:rsidRDefault="004F42A2" w:rsidP="005A288F">
            <w:pPr>
              <w:pStyle w:val="Szvegtrzs"/>
              <w:rPr>
                <w:bCs/>
              </w:rPr>
            </w:pPr>
            <w:r w:rsidRPr="008326B7">
              <w:rPr>
                <w:bCs/>
              </w:rPr>
              <w:t>Nem releváns.</w:t>
            </w:r>
          </w:p>
          <w:p w:rsidR="004F42A2" w:rsidRPr="008326B7" w:rsidRDefault="004F42A2" w:rsidP="005A288F">
            <w:pPr>
              <w:pStyle w:val="Szvegtrzs"/>
            </w:pPr>
            <w:smartTag w:uri="urn:schemas-microsoft-com:office:smarttags" w:element="metricconverter">
              <w:smartTagPr>
                <w:attr w:name="ProductID" w:val="9. A"/>
              </w:smartTagPr>
              <w:r w:rsidRPr="008326B7">
                <w:rPr>
                  <w:b/>
                  <w:bCs/>
                </w:rPr>
                <w:t>9. A</w:t>
              </w:r>
            </w:smartTag>
            <w:r w:rsidRPr="008326B7">
              <w:rPr>
                <w:b/>
                <w:bCs/>
              </w:rPr>
              <w:t xml:space="preserve"> jogszabály alkalmazásához szükséges személyi, szervezeti, tárgyi és pénzügyi feltételek</w:t>
            </w:r>
          </w:p>
          <w:p w:rsidR="004F42A2" w:rsidRPr="008326B7" w:rsidRDefault="004F42A2" w:rsidP="005A288F">
            <w:pPr>
              <w:pStyle w:val="Szvegtrzs"/>
            </w:pPr>
            <w:r w:rsidRPr="008326B7">
              <w:t xml:space="preserve">A jelenlegi </w:t>
            </w:r>
            <w:r>
              <w:t xml:space="preserve">személy, szervezeti, tárgyi </w:t>
            </w:r>
            <w:r w:rsidRPr="008326B7">
              <w:t>feltételeken felül többletet nem igényel</w:t>
            </w:r>
            <w:r>
              <w:t xml:space="preserve">. </w:t>
            </w:r>
          </w:p>
        </w:tc>
      </w:tr>
    </w:tbl>
    <w:p w:rsidR="004F42A2" w:rsidRPr="008326B7" w:rsidRDefault="004F42A2" w:rsidP="002F6126"/>
    <w:p w:rsidR="004F42A2" w:rsidRPr="008326B7" w:rsidRDefault="004F42A2" w:rsidP="002F6126"/>
    <w:p w:rsidR="004F42A2" w:rsidRPr="008326B7" w:rsidRDefault="004F42A2" w:rsidP="002F6126">
      <w:pPr>
        <w:rPr>
          <w:b w:val="0"/>
          <w:bCs/>
        </w:rPr>
      </w:pPr>
      <w:r>
        <w:rPr>
          <w:b w:val="0"/>
          <w:bCs/>
        </w:rPr>
        <w:t>Mőcsény, 2020. február 11.</w:t>
      </w:r>
    </w:p>
    <w:p w:rsidR="004F42A2" w:rsidRPr="008326B7" w:rsidRDefault="004F42A2" w:rsidP="002F6126">
      <w:pPr>
        <w:rPr>
          <w:b w:val="0"/>
          <w:bCs/>
        </w:rPr>
      </w:pPr>
    </w:p>
    <w:p w:rsidR="004F42A2" w:rsidRPr="008326B7" w:rsidRDefault="004F42A2" w:rsidP="002F6126">
      <w:pPr>
        <w:rPr>
          <w:b w:val="0"/>
          <w:bCs/>
        </w:rPr>
      </w:pPr>
      <w:r w:rsidRPr="008326B7">
        <w:rPr>
          <w:b w:val="0"/>
          <w:bCs/>
        </w:rPr>
        <w:tab/>
      </w:r>
      <w:r w:rsidRPr="008326B7">
        <w:rPr>
          <w:b w:val="0"/>
          <w:bCs/>
        </w:rPr>
        <w:tab/>
      </w:r>
      <w:r w:rsidRPr="008326B7">
        <w:rPr>
          <w:b w:val="0"/>
          <w:bCs/>
        </w:rPr>
        <w:tab/>
      </w:r>
      <w:r w:rsidRPr="008326B7">
        <w:rPr>
          <w:b w:val="0"/>
          <w:bCs/>
        </w:rPr>
        <w:tab/>
      </w:r>
      <w:r w:rsidRPr="008326B7">
        <w:rPr>
          <w:b w:val="0"/>
          <w:bCs/>
        </w:rPr>
        <w:tab/>
      </w:r>
      <w:r w:rsidRPr="008326B7">
        <w:rPr>
          <w:b w:val="0"/>
          <w:bCs/>
        </w:rPr>
        <w:tab/>
      </w:r>
      <w:r w:rsidRPr="008326B7">
        <w:rPr>
          <w:b w:val="0"/>
          <w:bCs/>
        </w:rPr>
        <w:tab/>
      </w:r>
      <w:r w:rsidRPr="008326B7">
        <w:rPr>
          <w:b w:val="0"/>
          <w:bCs/>
        </w:rPr>
        <w:tab/>
        <w:t xml:space="preserve">    Dr. </w:t>
      </w:r>
      <w:r>
        <w:rPr>
          <w:b w:val="0"/>
          <w:bCs/>
        </w:rPr>
        <w:t>Brandt Huba s.k.</w:t>
      </w:r>
    </w:p>
    <w:p w:rsidR="004F42A2" w:rsidRPr="008326B7" w:rsidRDefault="004F42A2" w:rsidP="002F6126">
      <w:pPr>
        <w:ind w:left="3540" w:firstLine="708"/>
        <w:rPr>
          <w:b w:val="0"/>
          <w:bCs/>
        </w:rPr>
      </w:pPr>
      <w:r w:rsidRPr="008326B7">
        <w:rPr>
          <w:b w:val="0"/>
          <w:bCs/>
        </w:rPr>
        <w:t xml:space="preserve"> </w:t>
      </w:r>
      <w:r>
        <w:rPr>
          <w:b w:val="0"/>
          <w:bCs/>
        </w:rPr>
        <w:tab/>
      </w:r>
      <w:r>
        <w:rPr>
          <w:b w:val="0"/>
          <w:bCs/>
        </w:rPr>
        <w:tab/>
        <w:t xml:space="preserve">                </w:t>
      </w:r>
      <w:proofErr w:type="gramStart"/>
      <w:r>
        <w:rPr>
          <w:b w:val="0"/>
          <w:bCs/>
        </w:rPr>
        <w:t>osztályvezető</w:t>
      </w:r>
      <w:proofErr w:type="gramEnd"/>
    </w:p>
    <w:p w:rsidR="004F42A2" w:rsidRPr="008326B7" w:rsidRDefault="004F42A2" w:rsidP="002F6126">
      <w:pPr>
        <w:rPr>
          <w:b w:val="0"/>
          <w:bCs/>
        </w:rPr>
      </w:pPr>
    </w:p>
    <w:p w:rsidR="004F42A2" w:rsidRDefault="004F42A2" w:rsidP="00297EC3">
      <w:pPr>
        <w:widowControl w:val="0"/>
        <w:suppressAutoHyphens/>
        <w:spacing w:after="600"/>
      </w:pPr>
    </w:p>
    <w:sectPr w:rsidR="004F42A2" w:rsidSect="00A4004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333" w:rsidRDefault="00881333" w:rsidP="00405EA6">
      <w:r>
        <w:separator/>
      </w:r>
    </w:p>
  </w:endnote>
  <w:endnote w:type="continuationSeparator" w:id="0">
    <w:p w:rsidR="00881333" w:rsidRDefault="00881333" w:rsidP="00405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A2" w:rsidRDefault="00A16E8B" w:rsidP="00A039B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F42A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42A2" w:rsidRDefault="004F42A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A2" w:rsidRDefault="00A16E8B" w:rsidP="00A039B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F42A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555CC">
      <w:rPr>
        <w:rStyle w:val="Oldalszm"/>
        <w:noProof/>
      </w:rPr>
      <w:t>3</w:t>
    </w:r>
    <w:r>
      <w:rPr>
        <w:rStyle w:val="Oldalszm"/>
      </w:rPr>
      <w:fldChar w:fldCharType="end"/>
    </w:r>
  </w:p>
  <w:p w:rsidR="004F42A2" w:rsidRDefault="004F42A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333" w:rsidRDefault="00881333" w:rsidP="00405EA6">
      <w:r>
        <w:separator/>
      </w:r>
    </w:p>
  </w:footnote>
  <w:footnote w:type="continuationSeparator" w:id="0">
    <w:p w:rsidR="00881333" w:rsidRDefault="00881333" w:rsidP="00405E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459BE"/>
    <w:multiLevelType w:val="hybridMultilevel"/>
    <w:tmpl w:val="EF32FCEA"/>
    <w:lvl w:ilvl="0" w:tplc="683C312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EC3"/>
    <w:rsid w:val="000104E5"/>
    <w:rsid w:val="000A1DB0"/>
    <w:rsid w:val="000E59D9"/>
    <w:rsid w:val="0019700F"/>
    <w:rsid w:val="00261EAB"/>
    <w:rsid w:val="00297EC3"/>
    <w:rsid w:val="002B00B7"/>
    <w:rsid w:val="002F6126"/>
    <w:rsid w:val="00375906"/>
    <w:rsid w:val="00386D1C"/>
    <w:rsid w:val="00391D54"/>
    <w:rsid w:val="00392D99"/>
    <w:rsid w:val="003E25AD"/>
    <w:rsid w:val="003F3CB5"/>
    <w:rsid w:val="00405EA6"/>
    <w:rsid w:val="00411EC9"/>
    <w:rsid w:val="00416C6A"/>
    <w:rsid w:val="004F42A2"/>
    <w:rsid w:val="00553B5B"/>
    <w:rsid w:val="005A288F"/>
    <w:rsid w:val="005D2D6D"/>
    <w:rsid w:val="00667D1A"/>
    <w:rsid w:val="006B2227"/>
    <w:rsid w:val="00755297"/>
    <w:rsid w:val="008326B7"/>
    <w:rsid w:val="00881333"/>
    <w:rsid w:val="00923281"/>
    <w:rsid w:val="009E684B"/>
    <w:rsid w:val="00A039B8"/>
    <w:rsid w:val="00A16E8B"/>
    <w:rsid w:val="00A4004C"/>
    <w:rsid w:val="00B371A6"/>
    <w:rsid w:val="00CA4F64"/>
    <w:rsid w:val="00CA7837"/>
    <w:rsid w:val="00D555CC"/>
    <w:rsid w:val="00D60213"/>
    <w:rsid w:val="00D65489"/>
    <w:rsid w:val="00E07BD0"/>
    <w:rsid w:val="00E372E8"/>
    <w:rsid w:val="00E6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EC3"/>
    <w:rPr>
      <w:rFonts w:ascii="Times New Roman" w:eastAsia="Times New Roman" w:hAnsi="Times New Roman"/>
      <w:b/>
      <w:kern w:val="16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97E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297EC3"/>
    <w:rPr>
      <w:rFonts w:ascii="Times New Roman" w:hAnsi="Times New Roman" w:cs="Times New Roman"/>
      <w:b/>
      <w:kern w:val="16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297EC3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297EC3"/>
    <w:pPr>
      <w:widowControl w:val="0"/>
      <w:suppressAutoHyphens/>
      <w:spacing w:after="120"/>
    </w:pPr>
    <w:rPr>
      <w:rFonts w:eastAsia="SimSun"/>
      <w:b w:val="0"/>
      <w:kern w:val="1"/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297EC3"/>
    <w:rPr>
      <w:rFonts w:ascii="Times New Roman" w:eastAsia="SimSu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36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Mőcsény Község Önkormányzata Képviselő-testületének </dc:title>
  <dc:subject/>
  <dc:creator>pedit</dc:creator>
  <cp:keywords/>
  <dc:description/>
  <cp:lastModifiedBy>Polgármester</cp:lastModifiedBy>
  <cp:revision>2</cp:revision>
  <cp:lastPrinted>2020-02-25T06:54:00Z</cp:lastPrinted>
  <dcterms:created xsi:type="dcterms:W3CDTF">2020-03-09T09:39:00Z</dcterms:created>
  <dcterms:modified xsi:type="dcterms:W3CDTF">2020-03-09T09:39:00Z</dcterms:modified>
</cp:coreProperties>
</file>