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867" w:rsidRDefault="007C1867" w:rsidP="00375616">
      <w:pPr>
        <w:jc w:val="both"/>
        <w:rPr>
          <w:rFonts w:ascii="Arial" w:hAnsi="Arial" w:cs="Arial"/>
          <w:sz w:val="26"/>
          <w:szCs w:val="26"/>
        </w:rPr>
      </w:pPr>
    </w:p>
    <w:p w:rsidR="007C1867" w:rsidRPr="00A41664" w:rsidRDefault="007C1867" w:rsidP="00375616">
      <w:pPr>
        <w:jc w:val="center"/>
        <w:rPr>
          <w:b/>
          <w:sz w:val="32"/>
          <w:szCs w:val="32"/>
        </w:rPr>
      </w:pPr>
    </w:p>
    <w:p w:rsidR="007C1867" w:rsidRDefault="007C1867" w:rsidP="00375616">
      <w:pPr>
        <w:jc w:val="center"/>
        <w:rPr>
          <w:b/>
        </w:rPr>
      </w:pPr>
      <w:r w:rsidRPr="003E6150">
        <w:rPr>
          <w:b/>
        </w:rPr>
        <w:t>ELŐTERJESZTÉS</w:t>
      </w:r>
    </w:p>
    <w:p w:rsidR="007C1867" w:rsidRPr="003E6150" w:rsidRDefault="007C1867" w:rsidP="00375616">
      <w:pPr>
        <w:jc w:val="center"/>
        <w:rPr>
          <w:b/>
        </w:rPr>
      </w:pPr>
    </w:p>
    <w:p w:rsidR="007C1867" w:rsidRPr="003E6150" w:rsidRDefault="007C1867" w:rsidP="00375616">
      <w:pPr>
        <w:jc w:val="center"/>
      </w:pPr>
      <w:r>
        <w:t xml:space="preserve">Mőcsény Község Önkormányzata Képviselő – testületének </w:t>
      </w:r>
    </w:p>
    <w:p w:rsidR="007C1867" w:rsidRDefault="007C1867" w:rsidP="00375616">
      <w:pPr>
        <w:jc w:val="center"/>
      </w:pPr>
      <w:r w:rsidRPr="00D16190">
        <w:t>20</w:t>
      </w:r>
      <w:r>
        <w:t>20</w:t>
      </w:r>
      <w:r w:rsidRPr="00D16190">
        <w:t xml:space="preserve">. január </w:t>
      </w:r>
      <w:r>
        <w:t>28</w:t>
      </w:r>
      <w:r w:rsidRPr="00D16190">
        <w:t xml:space="preserve">- </w:t>
      </w:r>
      <w:r>
        <w:t>a</w:t>
      </w:r>
      <w:r w:rsidRPr="00D16190">
        <w:t xml:space="preserve">i </w:t>
      </w:r>
      <w:r w:rsidRPr="00183738">
        <w:rPr>
          <w:u w:val="single"/>
        </w:rPr>
        <w:t>rendes</w:t>
      </w:r>
      <w:r w:rsidRPr="003E6150">
        <w:t>/rendkívüli</w:t>
      </w:r>
      <w:r>
        <w:t xml:space="preserve"> testületi</w:t>
      </w:r>
      <w:r w:rsidRPr="003E6150">
        <w:t xml:space="preserve"> ülésére</w:t>
      </w:r>
    </w:p>
    <w:p w:rsidR="007C1867" w:rsidRPr="003E6150" w:rsidRDefault="007C1867" w:rsidP="00375616">
      <w:pPr>
        <w:jc w:val="center"/>
      </w:pPr>
      <w:r>
        <w:t>6. napirendi ponthoz</w:t>
      </w:r>
    </w:p>
    <w:p w:rsidR="007C1867" w:rsidRPr="003E6150" w:rsidRDefault="007C1867" w:rsidP="00375616"/>
    <w:p w:rsidR="007C1867" w:rsidRPr="003E6150" w:rsidRDefault="007C1867" w:rsidP="0037561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7C1867" w:rsidRPr="003E6150" w:rsidTr="00C70094">
        <w:tc>
          <w:tcPr>
            <w:tcW w:w="4606" w:type="dxa"/>
          </w:tcPr>
          <w:p w:rsidR="007C1867" w:rsidRPr="003E6150" w:rsidRDefault="007C1867" w:rsidP="00C70094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Tárgy:</w:t>
            </w:r>
          </w:p>
        </w:tc>
        <w:tc>
          <w:tcPr>
            <w:tcW w:w="4606" w:type="dxa"/>
          </w:tcPr>
          <w:p w:rsidR="007C1867" w:rsidRPr="001E4E3C" w:rsidRDefault="007C1867" w:rsidP="00307421">
            <w:pPr>
              <w:jc w:val="both"/>
              <w:rPr>
                <w:lang w:eastAsia="en-US"/>
              </w:rPr>
            </w:pPr>
            <w:r w:rsidRPr="001E4E3C">
              <w:rPr>
                <w:lang w:eastAsia="en-US"/>
              </w:rPr>
              <w:t>Rendőrkapitányság vezető kinevezésé</w:t>
            </w:r>
            <w:r>
              <w:rPr>
                <w:lang w:eastAsia="en-US"/>
              </w:rPr>
              <w:t>nek véleményezése</w:t>
            </w:r>
          </w:p>
        </w:tc>
      </w:tr>
      <w:tr w:rsidR="007C1867" w:rsidRPr="003E6150" w:rsidTr="00C70094">
        <w:tc>
          <w:tcPr>
            <w:tcW w:w="4606" w:type="dxa"/>
          </w:tcPr>
          <w:p w:rsidR="007C1867" w:rsidRPr="003E6150" w:rsidRDefault="007C1867" w:rsidP="00C70094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Előterjesztő:</w:t>
            </w:r>
          </w:p>
        </w:tc>
        <w:tc>
          <w:tcPr>
            <w:tcW w:w="4606" w:type="dxa"/>
          </w:tcPr>
          <w:p w:rsidR="007C1867" w:rsidRPr="003E6150" w:rsidRDefault="007C1867" w:rsidP="00C70094">
            <w:pPr>
              <w:rPr>
                <w:lang w:eastAsia="en-US"/>
              </w:rPr>
            </w:pPr>
            <w:r>
              <w:rPr>
                <w:lang w:eastAsia="en-US"/>
              </w:rPr>
              <w:t>Krachun Elemér polgármester</w:t>
            </w:r>
          </w:p>
        </w:tc>
      </w:tr>
      <w:tr w:rsidR="007C1867" w:rsidRPr="003E6150" w:rsidTr="00C70094">
        <w:tc>
          <w:tcPr>
            <w:tcW w:w="4606" w:type="dxa"/>
          </w:tcPr>
          <w:p w:rsidR="007C1867" w:rsidRPr="003E6150" w:rsidRDefault="007C1867" w:rsidP="00C70094">
            <w:pPr>
              <w:rPr>
                <w:lang w:eastAsia="en-US"/>
              </w:rPr>
            </w:pPr>
            <w:r>
              <w:rPr>
                <w:lang w:eastAsia="en-US"/>
              </w:rPr>
              <w:t>Előterjesztést készítette</w:t>
            </w:r>
            <w:r w:rsidRPr="003E6150">
              <w:rPr>
                <w:lang w:eastAsia="en-US"/>
              </w:rPr>
              <w:t>:</w:t>
            </w:r>
          </w:p>
        </w:tc>
        <w:tc>
          <w:tcPr>
            <w:tcW w:w="4606" w:type="dxa"/>
          </w:tcPr>
          <w:p w:rsidR="007C1867" w:rsidRPr="003E6150" w:rsidRDefault="007C1867" w:rsidP="00C70094">
            <w:pPr>
              <w:rPr>
                <w:lang w:eastAsia="en-US"/>
              </w:rPr>
            </w:pPr>
            <w:r>
              <w:rPr>
                <w:lang w:eastAsia="en-US"/>
              </w:rPr>
              <w:t>dr. Brandt Huba osztályvezető</w:t>
            </w:r>
          </w:p>
        </w:tc>
      </w:tr>
      <w:tr w:rsidR="007C1867" w:rsidRPr="003E6150" w:rsidTr="00C70094">
        <w:tc>
          <w:tcPr>
            <w:tcW w:w="4606" w:type="dxa"/>
          </w:tcPr>
          <w:p w:rsidR="007C1867" w:rsidRPr="003E6150" w:rsidRDefault="007C1867" w:rsidP="00C70094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Az előterjesztés a jogszabályi feltételeknek megfelel:</w:t>
            </w:r>
          </w:p>
        </w:tc>
        <w:tc>
          <w:tcPr>
            <w:tcW w:w="4606" w:type="dxa"/>
          </w:tcPr>
          <w:p w:rsidR="007C1867" w:rsidRDefault="007C1867" w:rsidP="00C70094">
            <w:pPr>
              <w:rPr>
                <w:lang w:eastAsia="en-US"/>
              </w:rPr>
            </w:pPr>
          </w:p>
          <w:p w:rsidR="007C1867" w:rsidRPr="003E6150" w:rsidRDefault="007C1867" w:rsidP="00C70094">
            <w:pPr>
              <w:rPr>
                <w:lang w:eastAsia="en-US"/>
              </w:rPr>
            </w:pPr>
            <w:r>
              <w:rPr>
                <w:lang w:eastAsia="en-US"/>
              </w:rPr>
              <w:t>igen</w:t>
            </w:r>
          </w:p>
        </w:tc>
      </w:tr>
      <w:tr w:rsidR="007C1867" w:rsidRPr="003E6150" w:rsidTr="00C70094">
        <w:tc>
          <w:tcPr>
            <w:tcW w:w="4606" w:type="dxa"/>
          </w:tcPr>
          <w:p w:rsidR="007C1867" w:rsidRPr="003E6150" w:rsidRDefault="007C1867" w:rsidP="00C70094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A döntéshez szükséges többség:</w:t>
            </w:r>
          </w:p>
        </w:tc>
        <w:tc>
          <w:tcPr>
            <w:tcW w:w="4606" w:type="dxa"/>
          </w:tcPr>
          <w:p w:rsidR="007C1867" w:rsidRPr="003E6150" w:rsidRDefault="007C1867" w:rsidP="00C70094">
            <w:pPr>
              <w:rPr>
                <w:lang w:eastAsia="en-US"/>
              </w:rPr>
            </w:pPr>
            <w:r w:rsidRPr="008D64AE">
              <w:rPr>
                <w:u w:val="single"/>
                <w:lang w:eastAsia="en-US"/>
              </w:rPr>
              <w:t>egyszerű</w:t>
            </w:r>
            <w:r w:rsidRPr="003E6150">
              <w:rPr>
                <w:lang w:eastAsia="en-US"/>
              </w:rPr>
              <w:t>/minősített</w:t>
            </w:r>
            <w:r>
              <w:rPr>
                <w:lang w:eastAsia="en-US"/>
              </w:rPr>
              <w:t xml:space="preserve"> </w:t>
            </w:r>
          </w:p>
        </w:tc>
      </w:tr>
      <w:tr w:rsidR="007C1867" w:rsidRPr="003E6150" w:rsidTr="00C70094">
        <w:tc>
          <w:tcPr>
            <w:tcW w:w="4606" w:type="dxa"/>
          </w:tcPr>
          <w:p w:rsidR="007C1867" w:rsidRPr="003E6150" w:rsidRDefault="007C1867" w:rsidP="00C70094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Döntési forma:</w:t>
            </w:r>
          </w:p>
        </w:tc>
        <w:tc>
          <w:tcPr>
            <w:tcW w:w="4606" w:type="dxa"/>
          </w:tcPr>
          <w:p w:rsidR="007C1867" w:rsidRPr="003E6150" w:rsidRDefault="007C1867" w:rsidP="00C70094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rendelet/</w:t>
            </w:r>
            <w:r w:rsidRPr="008D64AE">
              <w:rPr>
                <w:u w:val="single"/>
                <w:lang w:eastAsia="en-US"/>
              </w:rPr>
              <w:t>határozat</w:t>
            </w:r>
            <w:r w:rsidRPr="003E6150">
              <w:rPr>
                <w:lang w:eastAsia="en-US"/>
              </w:rPr>
              <w:t xml:space="preserve"> (normatív, hatósági, egyéb)</w:t>
            </w:r>
          </w:p>
        </w:tc>
      </w:tr>
      <w:tr w:rsidR="007C1867" w:rsidRPr="003E6150" w:rsidTr="00C70094">
        <w:tc>
          <w:tcPr>
            <w:tcW w:w="4606" w:type="dxa"/>
          </w:tcPr>
          <w:p w:rsidR="007C1867" w:rsidRPr="003E6150" w:rsidRDefault="007C1867" w:rsidP="00C70094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 xml:space="preserve">Az előterjesztést </w:t>
            </w:r>
          </w:p>
        </w:tc>
        <w:tc>
          <w:tcPr>
            <w:tcW w:w="4606" w:type="dxa"/>
          </w:tcPr>
          <w:p w:rsidR="007C1867" w:rsidRPr="003E6150" w:rsidRDefault="007C1867" w:rsidP="00C70094">
            <w:pPr>
              <w:rPr>
                <w:lang w:eastAsia="en-US"/>
              </w:rPr>
            </w:pPr>
            <w:r w:rsidRPr="008D64AE">
              <w:rPr>
                <w:u w:val="single"/>
                <w:lang w:eastAsia="en-US"/>
              </w:rPr>
              <w:t>nyílt ülésen</w:t>
            </w:r>
            <w:r w:rsidRPr="003E6150">
              <w:rPr>
                <w:lang w:eastAsia="en-US"/>
              </w:rPr>
              <w:t>/zárt ülésen kell/zárt ülésen lehet tárgyalni</w:t>
            </w:r>
          </w:p>
        </w:tc>
      </w:tr>
      <w:tr w:rsidR="007C1867" w:rsidRPr="003E6150" w:rsidTr="00C70094">
        <w:tc>
          <w:tcPr>
            <w:tcW w:w="4606" w:type="dxa"/>
          </w:tcPr>
          <w:p w:rsidR="007C1867" w:rsidRPr="00307421" w:rsidRDefault="007C1867" w:rsidP="00C70094">
            <w:pPr>
              <w:rPr>
                <w:lang w:eastAsia="en-US"/>
              </w:rPr>
            </w:pPr>
            <w:r w:rsidRPr="00307421">
              <w:rPr>
                <w:lang w:eastAsia="en-US"/>
              </w:rPr>
              <w:t>Véleményezésre megkapta:</w:t>
            </w:r>
          </w:p>
        </w:tc>
        <w:tc>
          <w:tcPr>
            <w:tcW w:w="4606" w:type="dxa"/>
          </w:tcPr>
          <w:p w:rsidR="007C1867" w:rsidRDefault="007C1867" w:rsidP="00C70094">
            <w:pPr>
              <w:rPr>
                <w:lang w:eastAsia="en-US"/>
              </w:rPr>
            </w:pPr>
          </w:p>
          <w:p w:rsidR="007C1867" w:rsidRPr="003E6150" w:rsidRDefault="007C1867" w:rsidP="00C70094">
            <w:pPr>
              <w:rPr>
                <w:lang w:eastAsia="en-US"/>
              </w:rPr>
            </w:pPr>
            <w:r>
              <w:rPr>
                <w:lang w:eastAsia="en-US"/>
              </w:rPr>
              <w:t>Krachun Elemér polgármester</w:t>
            </w:r>
          </w:p>
        </w:tc>
      </w:tr>
    </w:tbl>
    <w:p w:rsidR="007C1867" w:rsidRDefault="007C1867" w:rsidP="00375616"/>
    <w:p w:rsidR="007C1867" w:rsidRDefault="007C1867" w:rsidP="00375616">
      <w:pPr>
        <w:pStyle w:val="Cmsor7"/>
        <w:autoSpaceDE w:val="0"/>
        <w:autoSpaceDN w:val="0"/>
        <w:adjustRightInd w:val="0"/>
        <w:spacing w:before="0"/>
        <w:rPr>
          <w:b/>
        </w:rPr>
      </w:pPr>
    </w:p>
    <w:p w:rsidR="007C1867" w:rsidRPr="00984DAF" w:rsidRDefault="007C1867" w:rsidP="00375616">
      <w:pPr>
        <w:pStyle w:val="Cmsor7"/>
        <w:autoSpaceDE w:val="0"/>
        <w:autoSpaceDN w:val="0"/>
        <w:adjustRightInd w:val="0"/>
        <w:spacing w:before="0"/>
        <w:rPr>
          <w:rFonts w:ascii="Times New Roman" w:hAnsi="Times New Roman"/>
          <w:b/>
          <w:i w:val="0"/>
          <w:color w:val="auto"/>
        </w:rPr>
      </w:pPr>
      <w:r w:rsidRPr="00984DAF">
        <w:rPr>
          <w:rFonts w:ascii="Times New Roman" w:hAnsi="Times New Roman"/>
          <w:b/>
          <w:i w:val="0"/>
          <w:color w:val="auto"/>
        </w:rPr>
        <w:t>Tisztelt Képviselő-testület!</w:t>
      </w:r>
    </w:p>
    <w:p w:rsidR="007C1867" w:rsidRDefault="007C1867" w:rsidP="00375616">
      <w:pPr>
        <w:jc w:val="both"/>
      </w:pPr>
    </w:p>
    <w:p w:rsidR="007C1867" w:rsidRDefault="007C1867" w:rsidP="00375616">
      <w:pPr>
        <w:pStyle w:val="lfej"/>
        <w:tabs>
          <w:tab w:val="clear" w:pos="4536"/>
          <w:tab w:val="clear" w:pos="9072"/>
        </w:tabs>
        <w:spacing w:after="360"/>
        <w:jc w:val="both"/>
        <w:outlineLvl w:val="0"/>
      </w:pPr>
      <w:r>
        <w:t>Szabó Csaba Tolna Megyei Rendőrfőkapitány a Szekszárdon, 2019. december 17-én kelt levelében keresett meg azzal, hogy a Bonyhádi Rendőrkapitányság vezetőjét, Dr. Marcsek Sándort 2020. január 1. napjától a Szekszárd Rendőrkapitányság vezetőjének nevezi ki.</w:t>
      </w:r>
    </w:p>
    <w:p w:rsidR="007C1867" w:rsidRDefault="007C1867" w:rsidP="00375616">
      <w:pPr>
        <w:pStyle w:val="lfej"/>
        <w:tabs>
          <w:tab w:val="clear" w:pos="4536"/>
          <w:tab w:val="clear" w:pos="9072"/>
        </w:tabs>
        <w:spacing w:after="360"/>
        <w:jc w:val="both"/>
        <w:outlineLvl w:val="0"/>
      </w:pPr>
      <w:r>
        <w:t>Ezzel egyidejűleg a Bonyhádi Rendőrkapitányság élére 2020. január 1 – 2020. április 30. közötti hatállyal dr. Bíró Attilát bízza meg, majd 2020. május 1. napjától kerül sor kapitányságvezetői kinevezésére.</w:t>
      </w:r>
    </w:p>
    <w:p w:rsidR="007C1867" w:rsidRDefault="007C1867" w:rsidP="00375616">
      <w:pPr>
        <w:pStyle w:val="lfej"/>
        <w:tabs>
          <w:tab w:val="clear" w:pos="4536"/>
          <w:tab w:val="clear" w:pos="9072"/>
        </w:tabs>
        <w:spacing w:after="360"/>
        <w:jc w:val="both"/>
        <w:outlineLvl w:val="0"/>
      </w:pPr>
      <w:r>
        <w:t xml:space="preserve">Dr. Bíró Attila rendőr alezredes 1999. július 1-től nevezték ki rendőr hadnaggyá, miután eredményesen elvégezte a Rendőrtiszti Főiskolát. 2005. november 1-től Tolna Megyei Rendőr-főkapitányság Közbiztonsági Szervek Közrendvédelmi-, és Közlekedésrendészeti Osztály Forgalomellenőrző Alosztály alosztályvezetőjévé 2008. január 1-től a Közrendvédelmi és Ügyeleti Osztály vezetőjeként dolgozott, majd 2013. óta a Közrendvédelmi Osztály osztályvezetője. </w:t>
      </w:r>
    </w:p>
    <w:p w:rsidR="007C1867" w:rsidRDefault="007C1867" w:rsidP="00375616">
      <w:pPr>
        <w:pStyle w:val="lfej"/>
        <w:tabs>
          <w:tab w:val="clear" w:pos="4536"/>
          <w:tab w:val="clear" w:pos="9072"/>
        </w:tabs>
        <w:spacing w:after="360"/>
        <w:jc w:val="both"/>
        <w:outlineLvl w:val="0"/>
      </w:pPr>
      <w:r>
        <w:t>2004-ben szerzett jogi diplomát. Szorgalmi kimagasló, feladatai ellátáshoz szükséges ismeretei átlag felettiek. 2014. április 23-án a Tolna Megyei Önkormányzat Közgyűlése az „Év rendőre” címet adományozta alezredes úrnak.</w:t>
      </w:r>
    </w:p>
    <w:p w:rsidR="007C1867" w:rsidRDefault="007C1867" w:rsidP="00375616">
      <w:pPr>
        <w:pStyle w:val="lfej"/>
        <w:tabs>
          <w:tab w:val="clear" w:pos="4536"/>
          <w:tab w:val="clear" w:pos="9072"/>
        </w:tabs>
        <w:spacing w:after="360"/>
        <w:jc w:val="both"/>
        <w:outlineLvl w:val="0"/>
      </w:pPr>
      <w:r>
        <w:t xml:space="preserve">A rendőrségről szóló 1994. évi XXXIV. törvény 8. § (2) bekezdés értelmében: „A rendőrkapitányság, a határrendészeti kirendeltség és a más helyi rendőri szerv vezetőjének kinevezését megelőzően a kinevezési jogkör gyakorlója </w:t>
      </w:r>
      <w:r w:rsidRPr="00E35EEE">
        <w:rPr>
          <w:u w:val="single"/>
        </w:rPr>
        <w:t xml:space="preserve">kikéri az illetékességi területen </w:t>
      </w:r>
      <w:r w:rsidRPr="00E35EEE">
        <w:rPr>
          <w:u w:val="single"/>
        </w:rPr>
        <w:lastRenderedPageBreak/>
        <w:t>működő települési</w:t>
      </w:r>
      <w:r>
        <w:t xml:space="preserve"> - Budapesten a fővárosi kerületi - </w:t>
      </w:r>
      <w:r w:rsidRPr="00E35EEE">
        <w:rPr>
          <w:u w:val="single"/>
        </w:rPr>
        <w:t>önkormányzatok képviselő-testületének</w:t>
      </w:r>
      <w:r>
        <w:t xml:space="preserve">, illetve a fővárosi önkormányzat által közvetlenül igazgatott terület tekintetében a fővárosi önkormányzat közgyűlésének a </w:t>
      </w:r>
      <w:r w:rsidRPr="00E35EEE">
        <w:rPr>
          <w:u w:val="single"/>
        </w:rPr>
        <w:t>véleményét</w:t>
      </w:r>
      <w:r>
        <w:t xml:space="preserve">. </w:t>
      </w:r>
    </w:p>
    <w:p w:rsidR="007C1867" w:rsidRDefault="007C1867" w:rsidP="00375616">
      <w:pPr>
        <w:pStyle w:val="lfej"/>
        <w:tabs>
          <w:tab w:val="clear" w:pos="4536"/>
          <w:tab w:val="clear" w:pos="9072"/>
        </w:tabs>
        <w:spacing w:after="360"/>
        <w:jc w:val="both"/>
        <w:outlineLvl w:val="0"/>
      </w:pPr>
      <w:r>
        <w:t>Kérem a tisztelt képviselőket támogassák dr. Bíró Attila kinevezését a határozat elfogadásával.</w:t>
      </w:r>
    </w:p>
    <w:p w:rsidR="007C1867" w:rsidRPr="005E7310" w:rsidRDefault="007C1867" w:rsidP="00375616">
      <w:pPr>
        <w:pStyle w:val="lfej"/>
        <w:tabs>
          <w:tab w:val="clear" w:pos="4536"/>
          <w:tab w:val="clear" w:pos="9072"/>
        </w:tabs>
        <w:spacing w:after="360"/>
        <w:jc w:val="both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H</w:t>
      </w:r>
      <w:r w:rsidRPr="005E7310">
        <w:rPr>
          <w:b/>
          <w:bCs/>
          <w:u w:val="single"/>
        </w:rPr>
        <w:t>atározati javaslat</w:t>
      </w:r>
    </w:p>
    <w:p w:rsidR="007C1867" w:rsidRDefault="007C1867" w:rsidP="00375616">
      <w:pPr>
        <w:pStyle w:val="lfej"/>
        <w:tabs>
          <w:tab w:val="clear" w:pos="4536"/>
          <w:tab w:val="clear" w:pos="9072"/>
        </w:tabs>
        <w:jc w:val="both"/>
      </w:pPr>
      <w:r>
        <w:t>Mőcsény Község</w:t>
      </w:r>
      <w:r w:rsidRPr="005E7310">
        <w:t xml:space="preserve"> Önkormányzatának Képviselő-testülete</w:t>
      </w:r>
      <w:r>
        <w:t xml:space="preserve"> - a rendőrségről szóló 1994. évi XXXVI. törvény 8. § (2) bekezdésében kapott jogkörében eljárva - támogatja Dr. Bíró Attila rendőr alezredes úr kinevezését a Bonyhádi Rendőrkapitányság kapitányságvezetői posztjára.</w:t>
      </w:r>
    </w:p>
    <w:p w:rsidR="007C1867" w:rsidRDefault="007C1867" w:rsidP="00375616">
      <w:pPr>
        <w:pStyle w:val="lfej"/>
        <w:tabs>
          <w:tab w:val="clear" w:pos="4536"/>
          <w:tab w:val="clear" w:pos="9072"/>
        </w:tabs>
        <w:jc w:val="both"/>
        <w:outlineLvl w:val="0"/>
      </w:pPr>
    </w:p>
    <w:p w:rsidR="007C1867" w:rsidRPr="00307421" w:rsidRDefault="007C1867" w:rsidP="00375616">
      <w:pPr>
        <w:pStyle w:val="lfej"/>
        <w:tabs>
          <w:tab w:val="clear" w:pos="4536"/>
          <w:tab w:val="clear" w:pos="9072"/>
        </w:tabs>
        <w:jc w:val="both"/>
        <w:outlineLvl w:val="0"/>
        <w:rPr>
          <w:bCs/>
        </w:rPr>
      </w:pPr>
      <w:r>
        <w:rPr>
          <w:bCs/>
        </w:rPr>
        <w:t>Határidő: azonnal</w:t>
      </w:r>
    </w:p>
    <w:p w:rsidR="007C1867" w:rsidRDefault="007C1867" w:rsidP="00375616">
      <w:pPr>
        <w:pStyle w:val="lfej"/>
        <w:tabs>
          <w:tab w:val="clear" w:pos="4536"/>
          <w:tab w:val="clear" w:pos="9072"/>
          <w:tab w:val="left" w:pos="708"/>
        </w:tabs>
        <w:jc w:val="both"/>
        <w:rPr>
          <w:bCs/>
        </w:rPr>
      </w:pPr>
      <w:r>
        <w:rPr>
          <w:bCs/>
        </w:rPr>
        <w:t>Felelős: dr. Brandt Huba osztályvezető</w:t>
      </w:r>
    </w:p>
    <w:p w:rsidR="007C1867" w:rsidRPr="00307421" w:rsidRDefault="007C1867" w:rsidP="00752B32">
      <w:pPr>
        <w:jc w:val="both"/>
      </w:pPr>
      <w:r>
        <w:t>Határozat-kivonatot kapja: 7101 Szekszárd, Postafiók 86. Tolna Megyei Rendőr-főkapitányság, Szabó Csaba rendőrfőkapitány.</w:t>
      </w:r>
      <w:bookmarkStart w:id="0" w:name="_GoBack"/>
      <w:bookmarkEnd w:id="0"/>
    </w:p>
    <w:p w:rsidR="007C1867" w:rsidRDefault="007C1867" w:rsidP="00375616">
      <w:pPr>
        <w:jc w:val="both"/>
      </w:pPr>
    </w:p>
    <w:p w:rsidR="007C1867" w:rsidRPr="00E97CF6" w:rsidRDefault="007C1867" w:rsidP="00375616">
      <w:pPr>
        <w:jc w:val="both"/>
      </w:pPr>
      <w:r>
        <w:t>Mőcsény, 2020. január 10.</w:t>
      </w:r>
    </w:p>
    <w:p w:rsidR="007C1867" w:rsidRPr="00E97CF6" w:rsidRDefault="007C1867" w:rsidP="00375616">
      <w:pPr>
        <w:jc w:val="both"/>
      </w:pPr>
    </w:p>
    <w:p w:rsidR="007C1867" w:rsidRDefault="007C1867" w:rsidP="00375616">
      <w:pPr>
        <w:jc w:val="both"/>
      </w:pPr>
      <w:r w:rsidRPr="00E97CF6">
        <w:tab/>
      </w:r>
      <w:r w:rsidRPr="00E97CF6">
        <w:tab/>
      </w:r>
      <w:r w:rsidRPr="00E97CF6">
        <w:tab/>
      </w:r>
      <w:r w:rsidRPr="00E97CF6">
        <w:tab/>
      </w:r>
      <w:r w:rsidRPr="00E97CF6">
        <w:tab/>
      </w:r>
      <w:r w:rsidRPr="00E97CF6">
        <w:tab/>
      </w:r>
      <w:r>
        <w:tab/>
      </w:r>
      <w:r>
        <w:tab/>
      </w:r>
    </w:p>
    <w:p w:rsidR="007C1867" w:rsidRDefault="007C1867" w:rsidP="009E11A4">
      <w:pPr>
        <w:ind w:left="4956" w:firstLine="708"/>
      </w:pPr>
      <w:r>
        <w:t>Krachun Elemér s.k.</w:t>
      </w:r>
    </w:p>
    <w:p w:rsidR="007C1867" w:rsidRDefault="007C1867" w:rsidP="009E11A4">
      <w:pPr>
        <w:ind w:left="2124" w:firstLine="708"/>
        <w:jc w:val="center"/>
      </w:pPr>
      <w:r>
        <w:t xml:space="preserve">                   polgármester</w:t>
      </w:r>
    </w:p>
    <w:p w:rsidR="007C1867" w:rsidRDefault="007C1867" w:rsidP="00375616">
      <w:pPr>
        <w:jc w:val="both"/>
      </w:pPr>
    </w:p>
    <w:sectPr w:rsidR="007C1867" w:rsidSect="007459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F44" w:rsidRDefault="00127F44" w:rsidP="006467E8">
      <w:r>
        <w:separator/>
      </w:r>
    </w:p>
  </w:endnote>
  <w:endnote w:type="continuationSeparator" w:id="0">
    <w:p w:rsidR="00127F44" w:rsidRDefault="00127F44" w:rsidP="00646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867" w:rsidRDefault="00737083">
    <w:pPr>
      <w:pStyle w:val="llb"/>
      <w:jc w:val="center"/>
    </w:pPr>
    <w:fldSimple w:instr=" PAGE   \* MERGEFORMAT ">
      <w:r w:rsidR="00107433">
        <w:rPr>
          <w:noProof/>
        </w:rPr>
        <w:t>1</w:t>
      </w:r>
    </w:fldSimple>
  </w:p>
  <w:p w:rsidR="007C1867" w:rsidRPr="0086683D" w:rsidRDefault="007C1867">
    <w:pPr>
      <w:pStyle w:val="llb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F44" w:rsidRDefault="00127F44" w:rsidP="006467E8">
      <w:r>
        <w:separator/>
      </w:r>
    </w:p>
  </w:footnote>
  <w:footnote w:type="continuationSeparator" w:id="0">
    <w:p w:rsidR="00127F44" w:rsidRDefault="00127F44" w:rsidP="006467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867" w:rsidRPr="00A41664" w:rsidRDefault="00737083" w:rsidP="007459C5">
    <w:pPr>
      <w:pStyle w:val="lfej"/>
      <w:rPr>
        <w:b/>
        <w:sz w:val="36"/>
        <w:szCs w:val="36"/>
      </w:rPr>
    </w:pPr>
    <w:r w:rsidRPr="0073708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-36pt;margin-top:-9.55pt;width:99pt;height:90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" filled="f" stroked="f">
          <v:textbox>
            <w:txbxContent>
              <w:p w:rsidR="007C1867" w:rsidRDefault="007C1867" w:rsidP="007459C5">
                <w:r>
                  <w:rPr>
                    <w:b/>
                    <w:bCs/>
                    <w:sz w:val="16"/>
                    <w:szCs w:val="16"/>
                  </w:rPr>
                  <w:t xml:space="preserve">  </w:t>
                </w:r>
              </w:p>
            </w:txbxContent>
          </v:textbox>
        </v:shape>
      </w:pict>
    </w:r>
    <w:r w:rsidR="00107433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1789430</wp:posOffset>
          </wp:positionV>
          <wp:extent cx="5829300" cy="4457700"/>
          <wp:effectExtent l="19050" t="0" r="0" b="0"/>
          <wp:wrapNone/>
          <wp:docPr id="2" name="Kép 4" descr="Bonyhád címere j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Bonyhád címere jó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6000" contrast="-74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445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74D75"/>
    <w:multiLevelType w:val="hybridMultilevel"/>
    <w:tmpl w:val="9B5A7B4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F65498"/>
    <w:multiLevelType w:val="hybridMultilevel"/>
    <w:tmpl w:val="1F86CDB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75616"/>
    <w:rsid w:val="000A6F95"/>
    <w:rsid w:val="000B3019"/>
    <w:rsid w:val="000C4140"/>
    <w:rsid w:val="001024AB"/>
    <w:rsid w:val="00102C81"/>
    <w:rsid w:val="00107433"/>
    <w:rsid w:val="00127F44"/>
    <w:rsid w:val="00136084"/>
    <w:rsid w:val="001521A9"/>
    <w:rsid w:val="001576B0"/>
    <w:rsid w:val="00183738"/>
    <w:rsid w:val="001C01A2"/>
    <w:rsid w:val="001D28A2"/>
    <w:rsid w:val="001E4E3C"/>
    <w:rsid w:val="00227D93"/>
    <w:rsid w:val="00232341"/>
    <w:rsid w:val="00245029"/>
    <w:rsid w:val="00245306"/>
    <w:rsid w:val="0027674C"/>
    <w:rsid w:val="00276A64"/>
    <w:rsid w:val="0028735B"/>
    <w:rsid w:val="00307421"/>
    <w:rsid w:val="00332ED4"/>
    <w:rsid w:val="00353CB1"/>
    <w:rsid w:val="003679F0"/>
    <w:rsid w:val="00375616"/>
    <w:rsid w:val="00382553"/>
    <w:rsid w:val="003A2B06"/>
    <w:rsid w:val="003E6150"/>
    <w:rsid w:val="003F3A0E"/>
    <w:rsid w:val="00457577"/>
    <w:rsid w:val="00464EC2"/>
    <w:rsid w:val="00476999"/>
    <w:rsid w:val="004A77C3"/>
    <w:rsid w:val="004D055A"/>
    <w:rsid w:val="00527199"/>
    <w:rsid w:val="00571689"/>
    <w:rsid w:val="005866A2"/>
    <w:rsid w:val="005A3E1F"/>
    <w:rsid w:val="005B53A0"/>
    <w:rsid w:val="005B6C59"/>
    <w:rsid w:val="005E7310"/>
    <w:rsid w:val="00631A88"/>
    <w:rsid w:val="006467E8"/>
    <w:rsid w:val="00647098"/>
    <w:rsid w:val="00694199"/>
    <w:rsid w:val="006A34A9"/>
    <w:rsid w:val="006C1535"/>
    <w:rsid w:val="006D1EF2"/>
    <w:rsid w:val="006D43D3"/>
    <w:rsid w:val="007133E6"/>
    <w:rsid w:val="00733F3C"/>
    <w:rsid w:val="00737083"/>
    <w:rsid w:val="0074359F"/>
    <w:rsid w:val="007459C5"/>
    <w:rsid w:val="00752B32"/>
    <w:rsid w:val="00753C8C"/>
    <w:rsid w:val="007908CC"/>
    <w:rsid w:val="007B011B"/>
    <w:rsid w:val="007C1867"/>
    <w:rsid w:val="00811620"/>
    <w:rsid w:val="0086683D"/>
    <w:rsid w:val="00881A21"/>
    <w:rsid w:val="008B6090"/>
    <w:rsid w:val="008D64AE"/>
    <w:rsid w:val="00903519"/>
    <w:rsid w:val="00924862"/>
    <w:rsid w:val="0095324F"/>
    <w:rsid w:val="00984DAF"/>
    <w:rsid w:val="009B4B0D"/>
    <w:rsid w:val="009C2231"/>
    <w:rsid w:val="009C3296"/>
    <w:rsid w:val="009E11A4"/>
    <w:rsid w:val="00A06752"/>
    <w:rsid w:val="00A20047"/>
    <w:rsid w:val="00A41664"/>
    <w:rsid w:val="00A53D0B"/>
    <w:rsid w:val="00A90FD4"/>
    <w:rsid w:val="00AF70D5"/>
    <w:rsid w:val="00B05F8C"/>
    <w:rsid w:val="00B124DD"/>
    <w:rsid w:val="00B21653"/>
    <w:rsid w:val="00BE7D45"/>
    <w:rsid w:val="00BF1545"/>
    <w:rsid w:val="00BF6695"/>
    <w:rsid w:val="00C05651"/>
    <w:rsid w:val="00C21478"/>
    <w:rsid w:val="00C24250"/>
    <w:rsid w:val="00C44D93"/>
    <w:rsid w:val="00C70094"/>
    <w:rsid w:val="00C730E6"/>
    <w:rsid w:val="00C75288"/>
    <w:rsid w:val="00C84B9E"/>
    <w:rsid w:val="00CE66A1"/>
    <w:rsid w:val="00CF116C"/>
    <w:rsid w:val="00D16190"/>
    <w:rsid w:val="00D37758"/>
    <w:rsid w:val="00D52F29"/>
    <w:rsid w:val="00D91732"/>
    <w:rsid w:val="00DA2C99"/>
    <w:rsid w:val="00DB1E0B"/>
    <w:rsid w:val="00DF05EC"/>
    <w:rsid w:val="00DF06DB"/>
    <w:rsid w:val="00E0369B"/>
    <w:rsid w:val="00E22BC6"/>
    <w:rsid w:val="00E35EEE"/>
    <w:rsid w:val="00E462F3"/>
    <w:rsid w:val="00E6676C"/>
    <w:rsid w:val="00E71641"/>
    <w:rsid w:val="00E95227"/>
    <w:rsid w:val="00E97CF6"/>
    <w:rsid w:val="00F35DE7"/>
    <w:rsid w:val="00F76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75616"/>
    <w:pPr>
      <w:widowControl w:val="0"/>
      <w:suppressAutoHyphens/>
    </w:pPr>
    <w:rPr>
      <w:rFonts w:ascii="Times New Roman" w:eastAsia="Times New Roman" w:hAnsi="Times New Roman"/>
      <w:sz w:val="24"/>
      <w:szCs w:val="24"/>
    </w:rPr>
  </w:style>
  <w:style w:type="paragraph" w:styleId="Cmsor7">
    <w:name w:val="heading 7"/>
    <w:basedOn w:val="Norml"/>
    <w:next w:val="Norml"/>
    <w:link w:val="Cmsor7Char"/>
    <w:uiPriority w:val="99"/>
    <w:qFormat/>
    <w:rsid w:val="00375616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uiPriority w:val="99"/>
    <w:locked/>
    <w:rsid w:val="00375616"/>
    <w:rPr>
      <w:rFonts w:ascii="Cambria" w:hAnsi="Cambria" w:cs="Times New Roman"/>
      <w:i/>
      <w:iCs/>
      <w:color w:val="404040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rsid w:val="0037561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375616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37561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375616"/>
    <w:rPr>
      <w:rFonts w:ascii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rsid w:val="00375616"/>
    <w:rPr>
      <w:rFonts w:cs="Times New Roman"/>
      <w:color w:val="0000FF"/>
      <w:u w:val="single"/>
    </w:rPr>
  </w:style>
  <w:style w:type="paragraph" w:styleId="Szvegtrzs">
    <w:name w:val="Body Text"/>
    <w:basedOn w:val="Norml"/>
    <w:link w:val="SzvegtrzsChar"/>
    <w:uiPriority w:val="99"/>
    <w:rsid w:val="00375616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375616"/>
    <w:rPr>
      <w:rFonts w:ascii="Times New Roman" w:hAnsi="Times New Roman" w:cs="Times New Roman"/>
      <w:sz w:val="24"/>
      <w:szCs w:val="24"/>
      <w:lang w:eastAsia="hu-HU"/>
    </w:rPr>
  </w:style>
  <w:style w:type="character" w:customStyle="1" w:styleId="section">
    <w:name w:val="section"/>
    <w:basedOn w:val="Bekezdsalapbettpusa"/>
    <w:uiPriority w:val="99"/>
    <w:rsid w:val="00375616"/>
    <w:rPr>
      <w:rFonts w:cs="Times New Roman"/>
    </w:rPr>
  </w:style>
  <w:style w:type="paragraph" w:styleId="Cm">
    <w:name w:val="Title"/>
    <w:basedOn w:val="Norml"/>
    <w:link w:val="CmChar"/>
    <w:uiPriority w:val="99"/>
    <w:qFormat/>
    <w:rsid w:val="00375616"/>
    <w:pPr>
      <w:widowControl/>
      <w:suppressAutoHyphens w:val="0"/>
      <w:jc w:val="center"/>
    </w:pPr>
    <w:rPr>
      <w:b/>
      <w:bCs/>
      <w:sz w:val="28"/>
    </w:rPr>
  </w:style>
  <w:style w:type="character" w:customStyle="1" w:styleId="CmChar">
    <w:name w:val="Cím Char"/>
    <w:basedOn w:val="Bekezdsalapbettpusa"/>
    <w:link w:val="Cm"/>
    <w:uiPriority w:val="99"/>
    <w:locked/>
    <w:rsid w:val="00375616"/>
    <w:rPr>
      <w:rFonts w:ascii="Times New Roman" w:hAnsi="Times New Roman" w:cs="Times New Roman"/>
      <w:b/>
      <w:bCs/>
      <w:sz w:val="24"/>
      <w:szCs w:val="24"/>
      <w:lang w:eastAsia="hu-HU"/>
    </w:rPr>
  </w:style>
  <w:style w:type="paragraph" w:customStyle="1" w:styleId="Listaszerbekezds1">
    <w:name w:val="Listaszerű bekezdés1"/>
    <w:basedOn w:val="Norml"/>
    <w:uiPriority w:val="99"/>
    <w:rsid w:val="00C75288"/>
    <w:pPr>
      <w:ind w:left="720"/>
      <w:contextualSpacing/>
    </w:pPr>
  </w:style>
  <w:style w:type="table" w:styleId="Rcsostblzat">
    <w:name w:val="Table Grid"/>
    <w:basedOn w:val="Normltblzat"/>
    <w:uiPriority w:val="99"/>
    <w:rsid w:val="00C75288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semiHidden/>
    <w:rsid w:val="00D16190"/>
    <w:pPr>
      <w:widowControl/>
      <w:suppressAutoHyphens w:val="0"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21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2558</Characters>
  <Application>Microsoft Office Word</Application>
  <DocSecurity>0</DocSecurity>
  <Lines>21</Lines>
  <Paragraphs>5</Paragraphs>
  <ScaleCrop>false</ScaleCrop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pedit</dc:creator>
  <cp:keywords/>
  <dc:description/>
  <cp:lastModifiedBy>Polgármester</cp:lastModifiedBy>
  <cp:revision>2</cp:revision>
  <cp:lastPrinted>2019-01-23T12:43:00Z</cp:lastPrinted>
  <dcterms:created xsi:type="dcterms:W3CDTF">2020-02-06T10:32:00Z</dcterms:created>
  <dcterms:modified xsi:type="dcterms:W3CDTF">2020-02-06T10:32:00Z</dcterms:modified>
</cp:coreProperties>
</file>